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6B" w:rsidRDefault="00A2626B" w:rsidP="00A2626B">
      <w:pPr>
        <w:pStyle w:val="ConsNonformat"/>
        <w:spacing w:line="240" w:lineRule="atLeast"/>
        <w:ind w:left="-24" w:firstLine="24"/>
        <w:jc w:val="right"/>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2842260</wp:posOffset>
            </wp:positionH>
            <wp:positionV relativeFrom="paragraph">
              <wp:posOffset>118110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pic:spPr>
                </pic:pic>
              </a:graphicData>
            </a:graphic>
          </wp:anchor>
        </w:drawing>
      </w: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ind w:firstLine="709"/>
        <w:jc w:val="both"/>
      </w:pPr>
    </w:p>
    <w:p w:rsidR="00A2626B" w:rsidRDefault="00A2626B" w:rsidP="00A2626B">
      <w:pPr>
        <w:ind w:firstLine="709"/>
        <w:jc w:val="both"/>
        <w:rPr>
          <w:b/>
          <w:sz w:val="28"/>
          <w:szCs w:val="28"/>
        </w:rPr>
      </w:pPr>
      <w:r>
        <w:tab/>
      </w:r>
      <w:r>
        <w:tab/>
      </w:r>
      <w:r>
        <w:tab/>
      </w:r>
      <w:r>
        <w:tab/>
      </w:r>
      <w:r>
        <w:tab/>
      </w:r>
      <w:r>
        <w:tab/>
      </w:r>
      <w:r>
        <w:tab/>
      </w:r>
    </w:p>
    <w:p w:rsidR="00A2626B" w:rsidRDefault="00A2626B" w:rsidP="00A2626B">
      <w:pPr>
        <w:shd w:val="clear" w:color="auto" w:fill="FFFFFF"/>
        <w:tabs>
          <w:tab w:val="left" w:pos="9537"/>
          <w:tab w:val="left" w:pos="9911"/>
        </w:tabs>
        <w:ind w:right="20"/>
        <w:jc w:val="center"/>
        <w:rPr>
          <w:b/>
          <w:caps/>
          <w:sz w:val="28"/>
          <w:szCs w:val="28"/>
        </w:rPr>
      </w:pPr>
      <w:r>
        <w:rPr>
          <w:b/>
          <w:caps/>
          <w:sz w:val="28"/>
          <w:szCs w:val="28"/>
        </w:rPr>
        <w:t xml:space="preserve">Совет депутатов </w:t>
      </w:r>
      <w:r w:rsidR="00945CC8">
        <w:rPr>
          <w:b/>
          <w:caps/>
          <w:sz w:val="28"/>
          <w:szCs w:val="28"/>
        </w:rPr>
        <w:t>Шокинского</w:t>
      </w:r>
      <w:r>
        <w:rPr>
          <w:b/>
          <w:caps/>
          <w:sz w:val="28"/>
          <w:szCs w:val="28"/>
        </w:rPr>
        <w:t xml:space="preserve"> сельского   поселения</w:t>
      </w:r>
    </w:p>
    <w:p w:rsidR="00A2626B" w:rsidRDefault="00A2626B" w:rsidP="00A2626B">
      <w:pPr>
        <w:shd w:val="clear" w:color="auto" w:fill="FFFFFF"/>
        <w:tabs>
          <w:tab w:val="left" w:pos="9537"/>
          <w:tab w:val="left" w:pos="9911"/>
        </w:tabs>
        <w:ind w:right="20"/>
        <w:jc w:val="center"/>
        <w:rPr>
          <w:b/>
          <w:caps/>
          <w:sz w:val="28"/>
          <w:szCs w:val="28"/>
        </w:rPr>
      </w:pPr>
      <w:r>
        <w:rPr>
          <w:b/>
          <w:caps/>
          <w:sz w:val="28"/>
          <w:szCs w:val="28"/>
        </w:rPr>
        <w:t xml:space="preserve"> кардымовского района Смоленской области</w:t>
      </w:r>
    </w:p>
    <w:p w:rsidR="00A2626B" w:rsidRDefault="00A2626B" w:rsidP="00A2626B">
      <w:pPr>
        <w:jc w:val="center"/>
        <w:rPr>
          <w:sz w:val="28"/>
        </w:rPr>
      </w:pPr>
    </w:p>
    <w:p w:rsidR="00A2626B" w:rsidRDefault="00A2626B" w:rsidP="00A2626B">
      <w:pPr>
        <w:pStyle w:val="1"/>
        <w:rPr>
          <w:sz w:val="28"/>
          <w:szCs w:val="28"/>
        </w:rPr>
      </w:pPr>
      <w:proofErr w:type="gramStart"/>
      <w:r>
        <w:rPr>
          <w:sz w:val="28"/>
          <w:szCs w:val="28"/>
        </w:rPr>
        <w:t>Р</w:t>
      </w:r>
      <w:proofErr w:type="gramEnd"/>
      <w:r>
        <w:rPr>
          <w:sz w:val="28"/>
          <w:szCs w:val="28"/>
        </w:rPr>
        <w:t xml:space="preserve"> Е Ш Е Н И Е</w:t>
      </w:r>
    </w:p>
    <w:p w:rsidR="00A2626B" w:rsidRDefault="00A2626B" w:rsidP="00A2626B"/>
    <w:p w:rsidR="00A2626B" w:rsidRDefault="00A2626B" w:rsidP="00A2626B"/>
    <w:p w:rsidR="001B6815" w:rsidRDefault="001B6815" w:rsidP="001B6815">
      <w:pPr>
        <w:jc w:val="both"/>
        <w:rPr>
          <w:b/>
          <w:sz w:val="28"/>
          <w:szCs w:val="28"/>
        </w:rPr>
      </w:pPr>
      <w:r>
        <w:rPr>
          <w:sz w:val="28"/>
          <w:szCs w:val="28"/>
        </w:rPr>
        <w:t xml:space="preserve">от «__31__»__05__2022                  № </w:t>
      </w:r>
      <w:r w:rsidR="00141C25">
        <w:rPr>
          <w:sz w:val="28"/>
          <w:szCs w:val="28"/>
        </w:rPr>
        <w:t>11</w:t>
      </w:r>
    </w:p>
    <w:p w:rsidR="00A2626B" w:rsidRPr="0017003D" w:rsidRDefault="00A2626B" w:rsidP="00A2626B">
      <w:pPr>
        <w:jc w:val="both"/>
        <w:rPr>
          <w:b/>
          <w:sz w:val="28"/>
          <w:szCs w:val="28"/>
        </w:rPr>
      </w:pPr>
    </w:p>
    <w:tbl>
      <w:tblPr>
        <w:tblpPr w:leftFromText="180" w:rightFromText="180" w:vertAnchor="text" w:tblpX="103" w:tblpY="301"/>
        <w:tblW w:w="0" w:type="auto"/>
        <w:tblLook w:val="04A0"/>
      </w:tblPr>
      <w:tblGrid>
        <w:gridCol w:w="5130"/>
      </w:tblGrid>
      <w:tr w:rsidR="00A2626B" w:rsidTr="00A2626B">
        <w:trPr>
          <w:trHeight w:val="840"/>
        </w:trPr>
        <w:tc>
          <w:tcPr>
            <w:tcW w:w="5130" w:type="dxa"/>
          </w:tcPr>
          <w:p w:rsidR="00A2626B" w:rsidRDefault="00A2626B">
            <w:pPr>
              <w:jc w:val="both"/>
              <w:rPr>
                <w:sz w:val="28"/>
                <w:szCs w:val="28"/>
              </w:rPr>
            </w:pPr>
            <w:r>
              <w:rPr>
                <w:sz w:val="28"/>
                <w:szCs w:val="28"/>
              </w:rPr>
              <w:t xml:space="preserve">О внесении изменений в Устав </w:t>
            </w:r>
            <w:r w:rsidR="00945CC8">
              <w:rPr>
                <w:sz w:val="28"/>
                <w:szCs w:val="28"/>
              </w:rPr>
              <w:t>Шокинского</w:t>
            </w:r>
            <w:r>
              <w:rPr>
                <w:sz w:val="28"/>
                <w:szCs w:val="28"/>
              </w:rPr>
              <w:t xml:space="preserve"> сельского поселения Кардымов</w:t>
            </w:r>
            <w:r w:rsidR="00D802AE">
              <w:rPr>
                <w:sz w:val="28"/>
                <w:szCs w:val="28"/>
              </w:rPr>
              <w:t>ского района Смоленской области</w:t>
            </w:r>
          </w:p>
          <w:p w:rsidR="00A2626B" w:rsidRDefault="00A2626B">
            <w:pPr>
              <w:jc w:val="both"/>
              <w:rPr>
                <w:sz w:val="28"/>
                <w:szCs w:val="28"/>
              </w:rPr>
            </w:pPr>
          </w:p>
        </w:tc>
      </w:tr>
    </w:tbl>
    <w:p w:rsidR="00A2626B" w:rsidRDefault="00A2626B" w:rsidP="00A2626B">
      <w:pPr>
        <w:ind w:firstLine="567"/>
        <w:jc w:val="both"/>
        <w:rPr>
          <w:sz w:val="28"/>
          <w:szCs w:val="28"/>
        </w:rPr>
      </w:pPr>
    </w:p>
    <w:p w:rsidR="00A2626B" w:rsidRDefault="00A2626B" w:rsidP="00A2626B">
      <w:pPr>
        <w:ind w:firstLine="567"/>
        <w:jc w:val="both"/>
      </w:pPr>
    </w:p>
    <w:p w:rsidR="00A2626B" w:rsidRDefault="00A2626B" w:rsidP="00A2626B">
      <w:pPr>
        <w:ind w:firstLine="567"/>
        <w:jc w:val="both"/>
      </w:pPr>
    </w:p>
    <w:p w:rsidR="00A2626B" w:rsidRDefault="00A2626B" w:rsidP="00A2626B">
      <w:pPr>
        <w:ind w:firstLine="567"/>
        <w:jc w:val="both"/>
      </w:pPr>
    </w:p>
    <w:p w:rsidR="00A2626B" w:rsidRDefault="00A2626B" w:rsidP="00A2626B">
      <w:pPr>
        <w:ind w:firstLine="567"/>
        <w:jc w:val="both"/>
      </w:pPr>
    </w:p>
    <w:p w:rsidR="00A2626B" w:rsidRDefault="00A2626B" w:rsidP="00A2626B">
      <w:pPr>
        <w:ind w:firstLine="567"/>
        <w:jc w:val="both"/>
      </w:pPr>
    </w:p>
    <w:p w:rsidR="00A2626B" w:rsidRDefault="00A2626B" w:rsidP="00A2626B">
      <w:pPr>
        <w:ind w:firstLine="567"/>
        <w:jc w:val="both"/>
      </w:pPr>
    </w:p>
    <w:p w:rsidR="00A2626B" w:rsidRDefault="00A2626B" w:rsidP="00A2626B">
      <w:pPr>
        <w:ind w:firstLine="567"/>
        <w:jc w:val="both"/>
      </w:pPr>
    </w:p>
    <w:p w:rsidR="00A2626B" w:rsidRDefault="00A2626B" w:rsidP="00A2626B">
      <w:pPr>
        <w:ind w:firstLine="567"/>
        <w:jc w:val="both"/>
      </w:pPr>
    </w:p>
    <w:p w:rsidR="00493D15" w:rsidRDefault="00A2626B" w:rsidP="00A2626B">
      <w:pPr>
        <w:ind w:firstLine="567"/>
        <w:jc w:val="both"/>
        <w:rPr>
          <w:sz w:val="28"/>
          <w:szCs w:val="28"/>
        </w:rPr>
      </w:pPr>
      <w:r>
        <w:rPr>
          <w:sz w:val="28"/>
          <w:szCs w:val="28"/>
        </w:rPr>
        <w:t xml:space="preserve">В целях приведения Устава </w:t>
      </w:r>
      <w:r w:rsidR="00945CC8">
        <w:rPr>
          <w:sz w:val="28"/>
          <w:szCs w:val="28"/>
        </w:rPr>
        <w:t>Шокинского</w:t>
      </w:r>
      <w:r w:rsidR="0017003D">
        <w:rPr>
          <w:sz w:val="28"/>
          <w:szCs w:val="28"/>
        </w:rPr>
        <w:t xml:space="preserve"> сельского </w:t>
      </w:r>
      <w:r>
        <w:rPr>
          <w:sz w:val="28"/>
          <w:szCs w:val="28"/>
        </w:rPr>
        <w:t>поселения Кардымовского района Смо</w:t>
      </w:r>
      <w:r w:rsidR="0017003D">
        <w:rPr>
          <w:sz w:val="28"/>
          <w:szCs w:val="28"/>
        </w:rPr>
        <w:t xml:space="preserve">ленской области в соответствие </w:t>
      </w:r>
      <w:r>
        <w:rPr>
          <w:sz w:val="28"/>
          <w:szCs w:val="28"/>
        </w:rPr>
        <w:t>с собл</w:t>
      </w:r>
      <w:r w:rsidR="0017003D">
        <w:rPr>
          <w:sz w:val="28"/>
          <w:szCs w:val="28"/>
        </w:rPr>
        <w:t xml:space="preserve">юдением </w:t>
      </w:r>
      <w:r>
        <w:rPr>
          <w:sz w:val="28"/>
          <w:szCs w:val="28"/>
        </w:rPr>
        <w:t xml:space="preserve">требований </w:t>
      </w:r>
      <w:r w:rsidR="0017003D">
        <w:rPr>
          <w:sz w:val="28"/>
          <w:szCs w:val="28"/>
        </w:rPr>
        <w:t>Федерального</w:t>
      </w:r>
      <w:r>
        <w:rPr>
          <w:sz w:val="28"/>
          <w:szCs w:val="28"/>
        </w:rPr>
        <w:t xml:space="preserve"> закона от06 октября 2003 года №131-ФЗ «Об общих принципах организации местного самоуправления в Российской Федерации»</w:t>
      </w:r>
    </w:p>
    <w:p w:rsidR="00A2626B" w:rsidRDefault="00A2626B" w:rsidP="00A2626B">
      <w:pPr>
        <w:ind w:firstLine="567"/>
        <w:jc w:val="both"/>
        <w:rPr>
          <w:sz w:val="28"/>
          <w:szCs w:val="28"/>
        </w:rPr>
      </w:pPr>
      <w:r>
        <w:rPr>
          <w:sz w:val="28"/>
          <w:szCs w:val="28"/>
        </w:rPr>
        <w:t xml:space="preserve"> Совет депутатов </w:t>
      </w:r>
      <w:r w:rsidR="00945CC8">
        <w:rPr>
          <w:sz w:val="28"/>
          <w:szCs w:val="28"/>
        </w:rPr>
        <w:t>Шокинского</w:t>
      </w:r>
      <w:r w:rsidR="0017003D">
        <w:rPr>
          <w:sz w:val="28"/>
          <w:szCs w:val="28"/>
        </w:rPr>
        <w:t xml:space="preserve"> сельского поселения </w:t>
      </w:r>
      <w:r>
        <w:rPr>
          <w:sz w:val="28"/>
          <w:szCs w:val="28"/>
        </w:rPr>
        <w:t>Кардымовского района Смоленской области</w:t>
      </w:r>
    </w:p>
    <w:p w:rsidR="00A2626B" w:rsidRDefault="00A2626B" w:rsidP="00A2626B">
      <w:pPr>
        <w:ind w:firstLine="567"/>
        <w:jc w:val="both"/>
      </w:pPr>
    </w:p>
    <w:p w:rsidR="00A2626B" w:rsidRDefault="00A2626B" w:rsidP="00A2626B">
      <w:pPr>
        <w:ind w:firstLine="567"/>
        <w:jc w:val="both"/>
        <w:rPr>
          <w:b/>
          <w:sz w:val="28"/>
          <w:szCs w:val="28"/>
        </w:rPr>
      </w:pPr>
      <w:proofErr w:type="gramStart"/>
      <w:r>
        <w:rPr>
          <w:b/>
          <w:sz w:val="28"/>
          <w:szCs w:val="28"/>
        </w:rPr>
        <w:t>Р</w:t>
      </w:r>
      <w:proofErr w:type="gramEnd"/>
      <w:r>
        <w:rPr>
          <w:b/>
          <w:sz w:val="28"/>
          <w:szCs w:val="28"/>
        </w:rPr>
        <w:t xml:space="preserve"> Е Ш И Л:   </w:t>
      </w:r>
    </w:p>
    <w:p w:rsidR="00A2626B" w:rsidRDefault="00A2626B" w:rsidP="00A2626B">
      <w:pPr>
        <w:jc w:val="both"/>
        <w:rPr>
          <w:b/>
          <w:sz w:val="28"/>
          <w:szCs w:val="28"/>
        </w:rPr>
      </w:pPr>
    </w:p>
    <w:p w:rsidR="006009BB" w:rsidRDefault="00A2626B" w:rsidP="006009BB">
      <w:pPr>
        <w:autoSpaceDE w:val="0"/>
        <w:autoSpaceDN w:val="0"/>
        <w:adjustRightInd w:val="0"/>
        <w:ind w:firstLine="709"/>
        <w:jc w:val="both"/>
        <w:rPr>
          <w:sz w:val="28"/>
          <w:szCs w:val="28"/>
        </w:rPr>
      </w:pPr>
      <w:r>
        <w:rPr>
          <w:sz w:val="28"/>
          <w:szCs w:val="28"/>
        </w:rPr>
        <w:t xml:space="preserve">1. </w:t>
      </w:r>
      <w:r w:rsidR="006009BB">
        <w:rPr>
          <w:sz w:val="28"/>
          <w:szCs w:val="28"/>
        </w:rPr>
        <w:t>Внести в Устав Шокинского сельского поселения Кардымовского района Смоленской области (в редакции решения Совета депутатов Шокинского сельского поселения Кардымовского района Смоленской области от 11.05.2021 № 10) следующие изменения:».</w:t>
      </w:r>
    </w:p>
    <w:p w:rsidR="002B33A9" w:rsidRDefault="0017003D" w:rsidP="006009BB">
      <w:pPr>
        <w:ind w:firstLine="709"/>
        <w:jc w:val="both"/>
        <w:rPr>
          <w:sz w:val="28"/>
          <w:szCs w:val="28"/>
        </w:rPr>
      </w:pPr>
      <w:r w:rsidRPr="0026647E">
        <w:rPr>
          <w:b/>
          <w:sz w:val="28"/>
          <w:szCs w:val="28"/>
        </w:rPr>
        <w:t>1)</w:t>
      </w:r>
      <w:r w:rsidR="0026647E" w:rsidRPr="00D7413C">
        <w:rPr>
          <w:b/>
          <w:color w:val="000000"/>
          <w:sz w:val="28"/>
          <w:szCs w:val="28"/>
        </w:rPr>
        <w:t xml:space="preserve">в пункте 3 части 2 статьи 8 </w:t>
      </w:r>
      <w:r w:rsidR="0026647E" w:rsidRPr="00D7413C">
        <w:rPr>
          <w:color w:val="000000"/>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6647E" w:rsidRPr="00D7413C" w:rsidRDefault="00535877" w:rsidP="0026647E">
      <w:pPr>
        <w:jc w:val="both"/>
        <w:rPr>
          <w:b/>
          <w:color w:val="000000"/>
          <w:sz w:val="28"/>
          <w:szCs w:val="28"/>
        </w:rPr>
      </w:pPr>
      <w:r>
        <w:rPr>
          <w:b/>
          <w:color w:val="000000"/>
          <w:sz w:val="28"/>
          <w:szCs w:val="28"/>
        </w:rPr>
        <w:t xml:space="preserve">        </w:t>
      </w:r>
      <w:r w:rsidR="0026647E">
        <w:rPr>
          <w:b/>
          <w:color w:val="000000"/>
          <w:sz w:val="28"/>
          <w:szCs w:val="28"/>
        </w:rPr>
        <w:t>2</w:t>
      </w:r>
      <w:r w:rsidR="00F20381">
        <w:rPr>
          <w:b/>
          <w:color w:val="000000"/>
          <w:sz w:val="28"/>
          <w:szCs w:val="28"/>
        </w:rPr>
        <w:t>) в статье</w:t>
      </w:r>
      <w:r w:rsidR="0026647E" w:rsidRPr="00D7413C">
        <w:rPr>
          <w:b/>
          <w:color w:val="000000"/>
          <w:sz w:val="28"/>
          <w:szCs w:val="28"/>
        </w:rPr>
        <w:t xml:space="preserve"> 10:</w:t>
      </w:r>
    </w:p>
    <w:p w:rsidR="00F20381" w:rsidRPr="00535877" w:rsidRDefault="00535877" w:rsidP="0026647E">
      <w:pPr>
        <w:jc w:val="both"/>
        <w:rPr>
          <w:b/>
          <w:sz w:val="28"/>
          <w:szCs w:val="28"/>
        </w:rPr>
      </w:pPr>
      <w:r>
        <w:rPr>
          <w:b/>
          <w:sz w:val="28"/>
          <w:szCs w:val="28"/>
        </w:rPr>
        <w:t xml:space="preserve">        </w:t>
      </w:r>
      <w:r w:rsidR="00F20381" w:rsidRPr="00535877">
        <w:rPr>
          <w:b/>
          <w:sz w:val="28"/>
          <w:szCs w:val="28"/>
        </w:rPr>
        <w:t>а) часть 2 изложить в следующей редакции:</w:t>
      </w:r>
    </w:p>
    <w:p w:rsidR="0026647E" w:rsidRPr="00535877" w:rsidRDefault="00F20381" w:rsidP="00F20381">
      <w:pPr>
        <w:ind w:firstLine="709"/>
        <w:jc w:val="both"/>
        <w:rPr>
          <w:sz w:val="28"/>
          <w:szCs w:val="28"/>
        </w:rPr>
      </w:pPr>
      <w:r w:rsidRPr="00535877">
        <w:rPr>
          <w:sz w:val="28"/>
          <w:szCs w:val="28"/>
        </w:rPr>
        <w:t>«</w:t>
      </w:r>
      <w:r w:rsidR="0026647E" w:rsidRPr="00535877">
        <w:rPr>
          <w:sz w:val="28"/>
          <w:szCs w:val="28"/>
        </w:rPr>
        <w:t>2. 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roofErr w:type="gramStart"/>
      <w:r w:rsidR="0026647E" w:rsidRPr="00535877">
        <w:rPr>
          <w:sz w:val="28"/>
          <w:szCs w:val="28"/>
        </w:rPr>
        <w:t>.»</w:t>
      </w:r>
      <w:proofErr w:type="gramEnd"/>
      <w:r w:rsidR="0026647E" w:rsidRPr="00535877">
        <w:rPr>
          <w:sz w:val="28"/>
          <w:szCs w:val="28"/>
        </w:rPr>
        <w:t>;</w:t>
      </w:r>
    </w:p>
    <w:p w:rsidR="00F20381" w:rsidRPr="00535877" w:rsidRDefault="00F20381" w:rsidP="00F20381">
      <w:pPr>
        <w:ind w:firstLine="709"/>
        <w:jc w:val="both"/>
        <w:rPr>
          <w:b/>
          <w:sz w:val="28"/>
          <w:szCs w:val="28"/>
        </w:rPr>
      </w:pPr>
      <w:r w:rsidRPr="00535877">
        <w:rPr>
          <w:b/>
          <w:sz w:val="28"/>
          <w:szCs w:val="28"/>
        </w:rPr>
        <w:t>б) дополнить частью 3 следующего содержания:</w:t>
      </w:r>
    </w:p>
    <w:p w:rsidR="00F20381" w:rsidRPr="00535877" w:rsidRDefault="00F20381" w:rsidP="00F20381">
      <w:pPr>
        <w:ind w:firstLine="709"/>
        <w:jc w:val="both"/>
        <w:rPr>
          <w:sz w:val="28"/>
          <w:szCs w:val="28"/>
        </w:rPr>
      </w:pPr>
      <w:r w:rsidRPr="00535877">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535877">
        <w:rPr>
          <w:sz w:val="28"/>
          <w:szCs w:val="28"/>
        </w:rPr>
        <w:t>.»;</w:t>
      </w:r>
      <w:proofErr w:type="gramEnd"/>
    </w:p>
    <w:p w:rsidR="00141ED5" w:rsidRPr="00D7413C" w:rsidRDefault="00141ED5" w:rsidP="00141ED5">
      <w:pPr>
        <w:shd w:val="clear" w:color="auto" w:fill="FFFFFF"/>
        <w:ind w:firstLine="709"/>
        <w:jc w:val="both"/>
        <w:rPr>
          <w:b/>
          <w:color w:val="000000"/>
          <w:sz w:val="28"/>
          <w:szCs w:val="28"/>
        </w:rPr>
      </w:pPr>
      <w:r w:rsidRPr="00D7413C">
        <w:rPr>
          <w:b/>
          <w:color w:val="000000"/>
          <w:sz w:val="28"/>
          <w:szCs w:val="28"/>
        </w:rPr>
        <w:t>3) пункт 7 части 1 статьи 29 изложить в следующей редакции:</w:t>
      </w:r>
    </w:p>
    <w:p w:rsidR="00141ED5" w:rsidRDefault="00141ED5" w:rsidP="00141ED5">
      <w:pPr>
        <w:ind w:firstLine="540"/>
        <w:jc w:val="both"/>
        <w:rPr>
          <w:color w:val="000000"/>
          <w:sz w:val="28"/>
          <w:szCs w:val="28"/>
        </w:rPr>
      </w:pPr>
      <w:proofErr w:type="gramStart"/>
      <w:r w:rsidRPr="00D7413C">
        <w:rPr>
          <w:color w:val="000000"/>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413C">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413C">
        <w:rPr>
          <w:color w:val="000000"/>
          <w:sz w:val="28"/>
          <w:szCs w:val="28"/>
        </w:rPr>
        <w:t>;»</w:t>
      </w:r>
      <w:proofErr w:type="gramEnd"/>
      <w:r w:rsidRPr="00D7413C">
        <w:rPr>
          <w:color w:val="000000"/>
          <w:sz w:val="28"/>
          <w:szCs w:val="28"/>
        </w:rPr>
        <w:t>;</w:t>
      </w:r>
    </w:p>
    <w:p w:rsidR="00F20381" w:rsidRPr="00535877" w:rsidRDefault="00F20381" w:rsidP="00F20381">
      <w:pPr>
        <w:shd w:val="clear" w:color="auto" w:fill="FFFFFF"/>
        <w:ind w:firstLine="709"/>
        <w:jc w:val="both"/>
        <w:rPr>
          <w:b/>
          <w:sz w:val="28"/>
          <w:szCs w:val="28"/>
        </w:rPr>
      </w:pPr>
      <w:bookmarkStart w:id="0" w:name="_GoBack"/>
      <w:r w:rsidRPr="00535877">
        <w:rPr>
          <w:b/>
          <w:sz w:val="28"/>
          <w:szCs w:val="28"/>
        </w:rPr>
        <w:t xml:space="preserve">4) в пункте 16 части 9 статьи 34 </w:t>
      </w:r>
      <w:r w:rsidRPr="00535877">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roofErr w:type="gramStart"/>
      <w:r w:rsidRPr="00535877">
        <w:rPr>
          <w:sz w:val="28"/>
          <w:szCs w:val="28"/>
        </w:rPr>
        <w:t>;»</w:t>
      </w:r>
      <w:proofErr w:type="gramEnd"/>
      <w:r w:rsidRPr="00535877">
        <w:rPr>
          <w:sz w:val="28"/>
          <w:szCs w:val="28"/>
        </w:rPr>
        <w:t>;</w:t>
      </w:r>
    </w:p>
    <w:bookmarkEnd w:id="0"/>
    <w:p w:rsidR="008403E7" w:rsidRPr="00D7413C" w:rsidRDefault="00F20381" w:rsidP="008403E7">
      <w:pPr>
        <w:shd w:val="clear" w:color="auto" w:fill="FFFFFF"/>
        <w:ind w:firstLine="709"/>
        <w:jc w:val="both"/>
        <w:rPr>
          <w:b/>
          <w:color w:val="000000"/>
          <w:sz w:val="28"/>
          <w:szCs w:val="28"/>
        </w:rPr>
      </w:pPr>
      <w:r>
        <w:rPr>
          <w:b/>
          <w:color w:val="000000"/>
          <w:sz w:val="28"/>
          <w:szCs w:val="28"/>
        </w:rPr>
        <w:t>5</w:t>
      </w:r>
      <w:r w:rsidR="008403E7" w:rsidRPr="00D7413C">
        <w:rPr>
          <w:b/>
          <w:color w:val="000000"/>
          <w:sz w:val="28"/>
          <w:szCs w:val="28"/>
        </w:rPr>
        <w:t>) в части 10 статьи 40:</w:t>
      </w:r>
    </w:p>
    <w:p w:rsidR="008403E7" w:rsidRPr="00D7413C" w:rsidRDefault="008403E7" w:rsidP="008403E7">
      <w:pPr>
        <w:shd w:val="clear" w:color="auto" w:fill="FFFFFF"/>
        <w:ind w:firstLine="709"/>
        <w:jc w:val="both"/>
        <w:rPr>
          <w:b/>
          <w:color w:val="000000"/>
          <w:sz w:val="28"/>
          <w:szCs w:val="28"/>
        </w:rPr>
      </w:pPr>
      <w:r w:rsidRPr="00D7413C">
        <w:rPr>
          <w:b/>
          <w:color w:val="000000"/>
          <w:sz w:val="28"/>
          <w:szCs w:val="28"/>
        </w:rPr>
        <w:t>а) абзац первый изложить в следующей редакции:</w:t>
      </w:r>
    </w:p>
    <w:p w:rsidR="008403E7" w:rsidRPr="00D7413C" w:rsidRDefault="008403E7" w:rsidP="008403E7">
      <w:pPr>
        <w:ind w:firstLine="709"/>
        <w:jc w:val="both"/>
        <w:rPr>
          <w:rFonts w:eastAsia="Arial"/>
          <w:color w:val="000000"/>
          <w:sz w:val="28"/>
          <w:szCs w:val="28"/>
        </w:rPr>
      </w:pPr>
      <w:r w:rsidRPr="00D7413C">
        <w:rPr>
          <w:color w:val="000000"/>
          <w:sz w:val="28"/>
          <w:szCs w:val="28"/>
        </w:rPr>
        <w:t xml:space="preserve">10. </w:t>
      </w:r>
      <w:proofErr w:type="gramStart"/>
      <w:r w:rsidRPr="00D7413C">
        <w:rPr>
          <w:rFonts w:eastAsia="Arial"/>
          <w:color w:val="000000"/>
          <w:sz w:val="28"/>
          <w:szCs w:val="28"/>
          <w:lang w:eastAsia="hi-IN"/>
        </w:rPr>
        <w:t xml:space="preserve">Проекты муниципальных правовых актов, устанавливающие новые или изменяющие ранее </w:t>
      </w:r>
      <w:r w:rsidRPr="00D7413C">
        <w:rPr>
          <w:rFonts w:eastAsia="Arial"/>
          <w:color w:val="000000"/>
          <w:sz w:val="28"/>
          <w:szCs w:val="28"/>
        </w:rPr>
        <w:t>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за исключением:</w:t>
      </w:r>
      <w:proofErr w:type="gramEnd"/>
    </w:p>
    <w:p w:rsidR="008403E7" w:rsidRPr="00D7413C" w:rsidRDefault="008403E7" w:rsidP="008403E7">
      <w:pPr>
        <w:pStyle w:val="ConsPlusNormal"/>
        <w:ind w:firstLine="709"/>
        <w:jc w:val="both"/>
        <w:rPr>
          <w:rFonts w:ascii="Times New Roman" w:hAnsi="Times New Roman" w:cs="Times New Roman"/>
          <w:color w:val="000000"/>
        </w:rPr>
      </w:pPr>
      <w:r w:rsidRPr="00D7413C">
        <w:rPr>
          <w:rFonts w:ascii="Times New Roman" w:hAnsi="Times New Roman" w:cs="Times New Roman"/>
          <w:color w:val="000000"/>
        </w:rPr>
        <w:t>1) проектов решений Совета депутатов, устанавливающих, изменяющих, приостанавливающих, отменяющих местные налоги и сборы;</w:t>
      </w:r>
    </w:p>
    <w:p w:rsidR="008403E7" w:rsidRPr="00D7413C" w:rsidRDefault="008403E7" w:rsidP="008403E7">
      <w:pPr>
        <w:ind w:firstLine="709"/>
        <w:jc w:val="both"/>
        <w:rPr>
          <w:color w:val="000000"/>
          <w:sz w:val="28"/>
          <w:szCs w:val="28"/>
        </w:rPr>
      </w:pPr>
      <w:r w:rsidRPr="00D7413C">
        <w:rPr>
          <w:color w:val="000000"/>
          <w:sz w:val="28"/>
          <w:szCs w:val="28"/>
        </w:rPr>
        <w:t>2) проектов решений Совета депутатов</w:t>
      </w:r>
      <w:r w:rsidRPr="00D7413C">
        <w:rPr>
          <w:color w:val="000000"/>
        </w:rPr>
        <w:t>,</w:t>
      </w:r>
      <w:r w:rsidRPr="00D7413C">
        <w:rPr>
          <w:color w:val="000000"/>
          <w:sz w:val="28"/>
          <w:szCs w:val="28"/>
        </w:rPr>
        <w:t xml:space="preserve"> регулирующих бюджетные правоотношения;</w:t>
      </w:r>
    </w:p>
    <w:p w:rsidR="008403E7" w:rsidRPr="00D7413C" w:rsidRDefault="008403E7" w:rsidP="008403E7">
      <w:pPr>
        <w:shd w:val="clear" w:color="auto" w:fill="FFFFFF"/>
        <w:ind w:firstLine="709"/>
        <w:jc w:val="both"/>
        <w:rPr>
          <w:color w:val="000000"/>
          <w:sz w:val="28"/>
          <w:szCs w:val="28"/>
        </w:rPr>
      </w:pPr>
      <w:r w:rsidRPr="00D7413C">
        <w:rPr>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7413C">
        <w:rPr>
          <w:color w:val="000000"/>
          <w:sz w:val="28"/>
          <w:szCs w:val="28"/>
        </w:rPr>
        <w:t>.»;</w:t>
      </w:r>
      <w:proofErr w:type="gramEnd"/>
    </w:p>
    <w:p w:rsidR="008403E7" w:rsidRPr="00D7413C" w:rsidRDefault="008403E7" w:rsidP="008403E7">
      <w:pPr>
        <w:shd w:val="clear" w:color="auto" w:fill="FFFFFF"/>
        <w:ind w:firstLine="709"/>
        <w:jc w:val="both"/>
        <w:rPr>
          <w:color w:val="000000"/>
          <w:sz w:val="28"/>
          <w:szCs w:val="28"/>
        </w:rPr>
      </w:pPr>
      <w:r w:rsidRPr="00D7413C">
        <w:rPr>
          <w:b/>
          <w:color w:val="000000"/>
          <w:sz w:val="28"/>
          <w:szCs w:val="28"/>
        </w:rPr>
        <w:t>б)</w:t>
      </w:r>
      <w:r w:rsidR="00535877">
        <w:rPr>
          <w:b/>
          <w:color w:val="000000"/>
          <w:sz w:val="28"/>
          <w:szCs w:val="28"/>
        </w:rPr>
        <w:t xml:space="preserve"> </w:t>
      </w:r>
      <w:r w:rsidRPr="00D7413C">
        <w:rPr>
          <w:b/>
          <w:color w:val="000000"/>
          <w:sz w:val="28"/>
          <w:szCs w:val="28"/>
        </w:rPr>
        <w:t>в абзаце третьем</w:t>
      </w:r>
      <w:r w:rsidRPr="00D7413C">
        <w:rPr>
          <w:color w:val="000000"/>
          <w:sz w:val="28"/>
          <w:szCs w:val="28"/>
        </w:rPr>
        <w:t xml:space="preserve"> слово «инвестиционной» заменить словами «и иной экономической».</w:t>
      </w:r>
    </w:p>
    <w:p w:rsidR="00A2626B" w:rsidRDefault="00A2626B" w:rsidP="006637FB">
      <w:pPr>
        <w:ind w:firstLine="709"/>
        <w:jc w:val="both"/>
        <w:rPr>
          <w:sz w:val="28"/>
          <w:szCs w:val="28"/>
        </w:rPr>
      </w:pPr>
      <w:r>
        <w:rPr>
          <w:sz w:val="28"/>
          <w:szCs w:val="28"/>
        </w:rPr>
        <w:t>2.</w:t>
      </w:r>
      <w:r w:rsidR="00D802AE" w:rsidRPr="00C161FA">
        <w:rPr>
          <w:sz w:val="28"/>
          <w:szCs w:val="28"/>
        </w:rPr>
        <w:t>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w:t>
      </w:r>
      <w:r w:rsidR="002B33A9">
        <w:rPr>
          <w:sz w:val="28"/>
          <w:szCs w:val="28"/>
        </w:rPr>
        <w:t>й области «МУНИЦИПАЛЬНЫЕ ВЕСТИ»</w:t>
      </w:r>
      <w:r w:rsidR="00B874C3">
        <w:rPr>
          <w:sz w:val="28"/>
          <w:szCs w:val="28"/>
        </w:rPr>
        <w:t xml:space="preserve"> </w:t>
      </w:r>
      <w:r>
        <w:rPr>
          <w:sz w:val="28"/>
          <w:szCs w:val="28"/>
        </w:rPr>
        <w:t xml:space="preserve">после государственной регистрации в Управлении Министерства юстиции Российской </w:t>
      </w:r>
      <w:r w:rsidR="002B33A9" w:rsidRPr="00493D15">
        <w:rPr>
          <w:sz w:val="28"/>
          <w:szCs w:val="28"/>
        </w:rPr>
        <w:t>Ф</w:t>
      </w:r>
      <w:r>
        <w:rPr>
          <w:sz w:val="28"/>
          <w:szCs w:val="28"/>
        </w:rPr>
        <w:t xml:space="preserve">едерации по Смоленской области и вступает в силу со дня его официального опубликования.  </w:t>
      </w:r>
    </w:p>
    <w:p w:rsidR="00A2626B" w:rsidRDefault="00A2626B" w:rsidP="006637FB">
      <w:pPr>
        <w:ind w:firstLine="709"/>
        <w:jc w:val="both"/>
        <w:rPr>
          <w:sz w:val="28"/>
          <w:szCs w:val="28"/>
        </w:rPr>
      </w:pPr>
    </w:p>
    <w:p w:rsidR="00A2626B" w:rsidRDefault="00A2626B" w:rsidP="00A2626B">
      <w:pPr>
        <w:pStyle w:val="ConsNonformat"/>
        <w:spacing w:line="240" w:lineRule="atLeast"/>
        <w:rPr>
          <w:rFonts w:ascii="Times New Roman" w:hAnsi="Times New Roman"/>
          <w:sz w:val="28"/>
          <w:szCs w:val="28"/>
        </w:rPr>
      </w:pPr>
    </w:p>
    <w:p w:rsidR="00A2626B" w:rsidRDefault="00A2626B" w:rsidP="00A2626B">
      <w:pPr>
        <w:pStyle w:val="ConsNonformat"/>
        <w:tabs>
          <w:tab w:val="left" w:pos="48"/>
        </w:tabs>
        <w:spacing w:line="240" w:lineRule="atLeast"/>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A2626B" w:rsidRDefault="00D802AE" w:rsidP="00A2626B">
      <w:pPr>
        <w:pStyle w:val="ConsNonformat"/>
        <w:spacing w:line="240" w:lineRule="atLeast"/>
        <w:rPr>
          <w:rFonts w:ascii="Times New Roman" w:hAnsi="Times New Roman"/>
          <w:sz w:val="28"/>
          <w:szCs w:val="28"/>
        </w:rPr>
      </w:pPr>
      <w:r>
        <w:rPr>
          <w:rFonts w:ascii="Times New Roman" w:hAnsi="Times New Roman"/>
          <w:sz w:val="28"/>
          <w:szCs w:val="28"/>
        </w:rPr>
        <w:t>Шокинского</w:t>
      </w:r>
      <w:r w:rsidR="00A2626B">
        <w:rPr>
          <w:rFonts w:ascii="Times New Roman" w:hAnsi="Times New Roman"/>
          <w:sz w:val="28"/>
          <w:szCs w:val="28"/>
        </w:rPr>
        <w:t xml:space="preserve"> сельского поселения</w:t>
      </w:r>
    </w:p>
    <w:p w:rsidR="00A2626B" w:rsidRDefault="00A2626B" w:rsidP="00A2626B">
      <w:pPr>
        <w:pStyle w:val="ConsNonformat"/>
        <w:spacing w:line="240" w:lineRule="atLeast"/>
        <w:rPr>
          <w:rFonts w:ascii="Times New Roman" w:hAnsi="Times New Roman"/>
          <w:sz w:val="28"/>
          <w:szCs w:val="28"/>
        </w:rPr>
      </w:pPr>
      <w:r>
        <w:rPr>
          <w:rFonts w:ascii="Times New Roman" w:hAnsi="Times New Roman"/>
          <w:sz w:val="28"/>
          <w:szCs w:val="28"/>
        </w:rPr>
        <w:t xml:space="preserve">Кардымовского района   </w:t>
      </w:r>
    </w:p>
    <w:p w:rsidR="00A2626B" w:rsidRDefault="00A2626B" w:rsidP="00A2626B">
      <w:pPr>
        <w:pStyle w:val="ConsNonformat"/>
        <w:spacing w:line="240" w:lineRule="atLeast"/>
        <w:ind w:left="-24" w:firstLine="24"/>
        <w:rPr>
          <w:rFonts w:ascii="Times New Roman" w:hAnsi="Times New Roman"/>
          <w:b/>
          <w:sz w:val="28"/>
          <w:szCs w:val="28"/>
        </w:rPr>
      </w:pPr>
      <w:r>
        <w:rPr>
          <w:rFonts w:ascii="Times New Roman" w:hAnsi="Times New Roman"/>
          <w:sz w:val="28"/>
          <w:szCs w:val="28"/>
        </w:rPr>
        <w:t xml:space="preserve">Смоленской области                                                                               </w:t>
      </w:r>
      <w:r>
        <w:rPr>
          <w:rFonts w:ascii="Times New Roman" w:hAnsi="Times New Roman"/>
          <w:b/>
          <w:sz w:val="28"/>
          <w:szCs w:val="28"/>
        </w:rPr>
        <w:t>В.</w:t>
      </w:r>
      <w:r w:rsidR="00D802AE">
        <w:rPr>
          <w:rFonts w:ascii="Times New Roman" w:hAnsi="Times New Roman"/>
          <w:b/>
          <w:sz w:val="28"/>
          <w:szCs w:val="28"/>
        </w:rPr>
        <w:t>В</w:t>
      </w:r>
      <w:r>
        <w:rPr>
          <w:rFonts w:ascii="Times New Roman" w:hAnsi="Times New Roman"/>
          <w:b/>
          <w:sz w:val="28"/>
          <w:szCs w:val="28"/>
        </w:rPr>
        <w:t xml:space="preserve">. </w:t>
      </w:r>
      <w:r w:rsidR="00D802AE">
        <w:rPr>
          <w:rFonts w:ascii="Times New Roman" w:hAnsi="Times New Roman"/>
          <w:b/>
          <w:sz w:val="28"/>
          <w:szCs w:val="28"/>
        </w:rPr>
        <w:t>Серафимов</w:t>
      </w:r>
    </w:p>
    <w:sectPr w:rsidR="00A2626B" w:rsidSect="00B874C3">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51" w:rsidRDefault="008C7951" w:rsidP="00B874C3">
      <w:r>
        <w:separator/>
      </w:r>
    </w:p>
  </w:endnote>
  <w:endnote w:type="continuationSeparator" w:id="0">
    <w:p w:rsidR="008C7951" w:rsidRDefault="008C7951" w:rsidP="00B87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51" w:rsidRDefault="008C7951" w:rsidP="00B874C3">
      <w:r>
        <w:separator/>
      </w:r>
    </w:p>
  </w:footnote>
  <w:footnote w:type="continuationSeparator" w:id="0">
    <w:p w:rsidR="008C7951" w:rsidRDefault="008C7951" w:rsidP="00B87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6923"/>
      <w:docPartObj>
        <w:docPartGallery w:val="Page Numbers (Top of Page)"/>
        <w:docPartUnique/>
      </w:docPartObj>
    </w:sdtPr>
    <w:sdtContent>
      <w:p w:rsidR="00B874C3" w:rsidRDefault="00B874C3">
        <w:pPr>
          <w:pStyle w:val="a3"/>
          <w:jc w:val="center"/>
        </w:pPr>
        <w:fldSimple w:instr=" PAGE   \* MERGEFORMAT ">
          <w:r>
            <w:rPr>
              <w:noProof/>
            </w:rPr>
            <w:t>2</w:t>
          </w:r>
        </w:fldSimple>
      </w:p>
    </w:sdtContent>
  </w:sdt>
  <w:p w:rsidR="00B874C3" w:rsidRDefault="00B874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2626B"/>
    <w:rsid w:val="0005571E"/>
    <w:rsid w:val="00126F30"/>
    <w:rsid w:val="0014191A"/>
    <w:rsid w:val="00141C25"/>
    <w:rsid w:val="00141ED5"/>
    <w:rsid w:val="0017003D"/>
    <w:rsid w:val="00195F35"/>
    <w:rsid w:val="001B6815"/>
    <w:rsid w:val="001F4FE0"/>
    <w:rsid w:val="00223594"/>
    <w:rsid w:val="0026647E"/>
    <w:rsid w:val="002B33A9"/>
    <w:rsid w:val="003025C0"/>
    <w:rsid w:val="003D754D"/>
    <w:rsid w:val="00493D15"/>
    <w:rsid w:val="0050384D"/>
    <w:rsid w:val="00535877"/>
    <w:rsid w:val="005F329C"/>
    <w:rsid w:val="006009BB"/>
    <w:rsid w:val="00635964"/>
    <w:rsid w:val="006637FB"/>
    <w:rsid w:val="006724FD"/>
    <w:rsid w:val="00697248"/>
    <w:rsid w:val="006D5A2C"/>
    <w:rsid w:val="00730CB7"/>
    <w:rsid w:val="007B0730"/>
    <w:rsid w:val="007D6071"/>
    <w:rsid w:val="008403E7"/>
    <w:rsid w:val="008619DA"/>
    <w:rsid w:val="008C1B26"/>
    <w:rsid w:val="008C7951"/>
    <w:rsid w:val="008E668E"/>
    <w:rsid w:val="00931BD3"/>
    <w:rsid w:val="00945CC8"/>
    <w:rsid w:val="0098048B"/>
    <w:rsid w:val="00A2626B"/>
    <w:rsid w:val="00AF3C52"/>
    <w:rsid w:val="00B41D61"/>
    <w:rsid w:val="00B874C3"/>
    <w:rsid w:val="00C23F65"/>
    <w:rsid w:val="00C91B84"/>
    <w:rsid w:val="00CA2724"/>
    <w:rsid w:val="00CB265B"/>
    <w:rsid w:val="00D802AE"/>
    <w:rsid w:val="00DF028B"/>
    <w:rsid w:val="00DF4216"/>
    <w:rsid w:val="00F20381"/>
    <w:rsid w:val="00F84483"/>
    <w:rsid w:val="00FD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2626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626B"/>
    <w:rPr>
      <w:rFonts w:ascii="Times New Roman" w:eastAsia="Times New Roman" w:hAnsi="Times New Roman" w:cs="Times New Roman"/>
      <w:b/>
      <w:sz w:val="36"/>
      <w:szCs w:val="20"/>
      <w:lang w:eastAsia="ru-RU"/>
    </w:rPr>
  </w:style>
  <w:style w:type="paragraph" w:customStyle="1" w:styleId="ConsNonformat">
    <w:name w:val="ConsNonformat"/>
    <w:rsid w:val="00A2626B"/>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8403E7"/>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styleId="a3">
    <w:name w:val="header"/>
    <w:basedOn w:val="a"/>
    <w:link w:val="a4"/>
    <w:uiPriority w:val="99"/>
    <w:unhideWhenUsed/>
    <w:rsid w:val="00B874C3"/>
    <w:pPr>
      <w:tabs>
        <w:tab w:val="center" w:pos="4677"/>
        <w:tab w:val="right" w:pos="9355"/>
      </w:tabs>
    </w:pPr>
  </w:style>
  <w:style w:type="character" w:customStyle="1" w:styleId="a4">
    <w:name w:val="Верхний колонтитул Знак"/>
    <w:basedOn w:val="a0"/>
    <w:link w:val="a3"/>
    <w:uiPriority w:val="99"/>
    <w:rsid w:val="00B874C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B874C3"/>
    <w:pPr>
      <w:tabs>
        <w:tab w:val="center" w:pos="4677"/>
        <w:tab w:val="right" w:pos="9355"/>
      </w:tabs>
    </w:pPr>
  </w:style>
  <w:style w:type="character" w:customStyle="1" w:styleId="a6">
    <w:name w:val="Нижний колонтитул Знак"/>
    <w:basedOn w:val="a0"/>
    <w:link w:val="a5"/>
    <w:uiPriority w:val="99"/>
    <w:semiHidden/>
    <w:rsid w:val="00B874C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63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DA8E-816C-4106-8807-919574DB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cp:lastPrinted>2022-07-07T12:20:00Z</cp:lastPrinted>
  <dcterms:created xsi:type="dcterms:W3CDTF">2022-07-07T12:21:00Z</dcterms:created>
  <dcterms:modified xsi:type="dcterms:W3CDTF">2022-07-07T12:21:00Z</dcterms:modified>
</cp:coreProperties>
</file>