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48260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E06" w:rsidRPr="00FB6E06" w:rsidRDefault="00FB6E06" w:rsidP="00FB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B6E06" w:rsidRPr="00FB6E06" w:rsidRDefault="00FB6E06" w:rsidP="00FB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B6E06" w:rsidRPr="00FB6E06" w:rsidRDefault="00FB6E06" w:rsidP="00FB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B6E06" w:rsidRPr="00FB6E06" w:rsidRDefault="00FB6E06" w:rsidP="00FB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B6E06" w:rsidRPr="00FB6E06" w:rsidRDefault="00FB6E06" w:rsidP="00FB6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B6E06" w:rsidRPr="00FB6E06" w:rsidRDefault="00FB6E06" w:rsidP="00FB6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b/>
          <w:sz w:val="28"/>
          <w:szCs w:val="28"/>
        </w:rPr>
        <w:t>ШОКИНСКОГО СЕЛЬСКОГО ПОСЕЛЕНИЯ</w:t>
      </w:r>
    </w:p>
    <w:p w:rsidR="00FB6E06" w:rsidRPr="00FB6E06" w:rsidRDefault="00FB6E06" w:rsidP="00FB6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FB6E06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</w:t>
      </w:r>
      <w:r w:rsidRPr="00FB6E06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 w:rsidRPr="00FB6E06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8"/>
        </w:rPr>
      </w:pPr>
    </w:p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E06" w:rsidRPr="00FB6E06" w:rsidRDefault="00FB6E06" w:rsidP="00FB6E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b/>
          <w:caps/>
          <w:sz w:val="40"/>
          <w:szCs w:val="28"/>
        </w:rPr>
        <w:t xml:space="preserve"> </w:t>
      </w:r>
      <w:proofErr w:type="gramStart"/>
      <w:r w:rsidRPr="00FB6E06">
        <w:rPr>
          <w:rFonts w:ascii="Times New Roman" w:eastAsia="Times New Roman" w:hAnsi="Times New Roman" w:cs="Times New Roman"/>
          <w:b/>
          <w:caps/>
          <w:sz w:val="28"/>
          <w:szCs w:val="28"/>
        </w:rPr>
        <w:t>П</w:t>
      </w:r>
      <w:proofErr w:type="gramEnd"/>
      <w:r w:rsidRPr="00FB6E0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 С Т А Н О В Л Е Н И Е </w:t>
      </w:r>
    </w:p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E06" w:rsidRPr="00FB6E06" w:rsidRDefault="00FB6E06" w:rsidP="00FB6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sz w:val="28"/>
          <w:szCs w:val="28"/>
        </w:rPr>
        <w:t>от  «____» __________ 2017   № ____</w:t>
      </w:r>
    </w:p>
    <w:p w:rsidR="00916881" w:rsidRDefault="0091688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A4191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О Порядке назначения и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FB6E06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A419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в органах хозяйственных обществ,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акции (доли в уставном капитале) которых находятся в муниципальной собственности </w:t>
      </w:r>
      <w:r w:rsidR="001C5930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A419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A41911" w:rsidRDefault="00A41911" w:rsidP="00A4191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916881" w:rsidP="001C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8B2">
        <w:rPr>
          <w:rFonts w:ascii="Times New Roman" w:eastAsia="Times New Roman" w:hAnsi="Times New Roman" w:cs="Times New Roman"/>
          <w:sz w:val="28"/>
          <w:szCs w:val="28"/>
        </w:rPr>
        <w:t xml:space="preserve">от 26 декабря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1995 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208-ФЗ «Об акционерных обществах</w:t>
      </w:r>
      <w:r w:rsidR="00D878B2">
        <w:rPr>
          <w:rFonts w:ascii="Times New Roman" w:eastAsia="Times New Roman" w:hAnsi="Times New Roman" w:cs="Times New Roman"/>
          <w:sz w:val="28"/>
          <w:szCs w:val="28"/>
        </w:rPr>
        <w:t>», Федеральным законом от 8 февраля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1998 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14-ФЗ «Об обществах с ограниченной ответственностью», Федеральным законом</w:t>
      </w:r>
      <w:r w:rsid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D878B2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2001 </w:t>
      </w:r>
      <w:r w:rsidR="00635E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178</w:t>
      </w:r>
      <w:r w:rsidR="00635E1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«О приватизации государственного и муниципального имущества»,</w:t>
      </w:r>
      <w:r w:rsid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06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0F6C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E13" w:rsidRPr="000F6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CDC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</w:t>
      </w:r>
      <w:r w:rsidR="001C5930" w:rsidRPr="000F6CDC">
        <w:rPr>
          <w:rFonts w:ascii="Times New Roman" w:eastAsia="Times New Roman" w:hAnsi="Times New Roman" w:cs="Times New Roman"/>
          <w:sz w:val="28"/>
          <w:szCs w:val="28"/>
        </w:rPr>
        <w:t>владения,</w:t>
      </w:r>
      <w:proofErr w:type="gramEnd"/>
      <w:r w:rsidR="001C5930" w:rsidRPr="000F6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C5930" w:rsidRPr="000F6CDC">
        <w:rPr>
          <w:rFonts w:ascii="Times New Roman" w:eastAsia="Times New Roman" w:hAnsi="Times New Roman" w:cs="Times New Roman"/>
          <w:sz w:val="28"/>
          <w:szCs w:val="28"/>
        </w:rPr>
        <w:t xml:space="preserve">пользования </w:t>
      </w:r>
      <w:r w:rsidRPr="000F6CDC">
        <w:rPr>
          <w:rFonts w:ascii="Times New Roman" w:eastAsia="Times New Roman" w:hAnsi="Times New Roman" w:cs="Times New Roman"/>
          <w:sz w:val="28"/>
          <w:szCs w:val="28"/>
        </w:rPr>
        <w:t xml:space="preserve">и распоряжения </w:t>
      </w:r>
      <w:r w:rsidR="001C5930" w:rsidRPr="000F6CDC">
        <w:rPr>
          <w:rFonts w:ascii="Times New Roman" w:eastAsia="Times New Roman" w:hAnsi="Times New Roman" w:cs="Times New Roman"/>
          <w:sz w:val="28"/>
          <w:szCs w:val="28"/>
        </w:rPr>
        <w:t xml:space="preserve">имуществом, находящемся в муниципальной собственности муниципального образования Шокинского сельского поселения Кардымовского района Смоленской области, </w:t>
      </w:r>
      <w:r w:rsidRPr="000F6CDC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1C5930" w:rsidRPr="000F6CDC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Pr="000F6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от </w:t>
      </w:r>
      <w:r w:rsidR="001C5930" w:rsidRPr="000F6CDC">
        <w:rPr>
          <w:rFonts w:ascii="Times New Roman" w:eastAsia="Times New Roman" w:hAnsi="Times New Roman" w:cs="Times New Roman"/>
          <w:sz w:val="28"/>
          <w:szCs w:val="28"/>
        </w:rPr>
        <w:t>26.09.2017</w:t>
      </w:r>
      <w:r w:rsidRPr="000F6CD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0F6CDC" w:rsidRPr="000F6CD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35E13" w:rsidRPr="000F6C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CDC">
        <w:rPr>
          <w:rFonts w:ascii="Times New Roman" w:eastAsia="Times New Roman" w:hAnsi="Times New Roman" w:cs="Times New Roman"/>
          <w:sz w:val="28"/>
          <w:szCs w:val="28"/>
        </w:rPr>
        <w:t xml:space="preserve"> в целях повышения эффективности</w:t>
      </w:r>
      <w:r w:rsidRPr="001C5930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="00D878B2" w:rsidRPr="001C5930">
        <w:rPr>
          <w:rFonts w:ascii="Times New Roman" w:eastAsia="Times New Roman" w:hAnsi="Times New Roman" w:cs="Times New Roman"/>
          <w:sz w:val="28"/>
          <w:szCs w:val="28"/>
        </w:rPr>
        <w:t>Шокинским</w:t>
      </w:r>
      <w:proofErr w:type="spellEnd"/>
      <w:r w:rsidRPr="001C5930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прав акционера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(участника)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хозяйственных обществах, акции (доли в уставном капитале) которых находятся в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8B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Шокинского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A4191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D878B2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A419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1911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635E13" w:rsidP="00A4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назначения и деятельности представителей </w:t>
      </w:r>
      <w:r w:rsidR="00FB6E06">
        <w:rPr>
          <w:rFonts w:ascii="Times New Roman" w:eastAsia="Times New Roman" w:hAnsi="Times New Roman" w:cs="Times New Roman"/>
          <w:sz w:val="28"/>
          <w:szCs w:val="28"/>
        </w:rPr>
        <w:t>Шокинског</w:t>
      </w:r>
      <w:r w:rsidR="00A41911">
        <w:rPr>
          <w:rFonts w:ascii="Times New Roman" w:eastAsia="Times New Roman" w:hAnsi="Times New Roman" w:cs="Times New Roman"/>
          <w:sz w:val="28"/>
          <w:szCs w:val="28"/>
        </w:rPr>
        <w:t>о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в органах хозяйственных обществ, акции (доли в уставном капитале) которых находятся в муниципальной собственности </w:t>
      </w:r>
      <w:r w:rsidR="00FB6E06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A419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</w:t>
      </w:r>
    </w:p>
    <w:p w:rsidR="00D878B2" w:rsidRPr="00D878B2" w:rsidRDefault="00D878B2" w:rsidP="00D878B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2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Pr="00D878B2">
        <w:rPr>
          <w:rFonts w:ascii="Times New Roman" w:eastAsia="Times New Roman" w:hAnsi="Times New Roman" w:cs="Times New Roman"/>
          <w:sz w:val="28"/>
          <w:szCs w:val="20"/>
        </w:rPr>
        <w:t>в печатном средстве массовой информации органов местного самоуправления муниципального образования Шокинского сельского поселения Кардымовского района Смоленской области «МУНИЦИПАЛЬНЫЕ ВЕСТИ».</w:t>
      </w:r>
    </w:p>
    <w:p w:rsidR="00D878B2" w:rsidRPr="00D878B2" w:rsidRDefault="00D878B2" w:rsidP="00D878B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878B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878B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Шокинского сельского поселения Кардымовского района Смоленской области.</w:t>
      </w:r>
    </w:p>
    <w:p w:rsidR="00D878B2" w:rsidRPr="00D878B2" w:rsidRDefault="00D878B2" w:rsidP="00D878B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2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D878B2" w:rsidRPr="00D878B2" w:rsidRDefault="00D878B2" w:rsidP="00D878B2">
      <w:pPr>
        <w:tabs>
          <w:tab w:val="left" w:pos="10063"/>
        </w:tabs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78B2">
        <w:rPr>
          <w:rFonts w:ascii="Times New Roman" w:eastAsia="Times New Roman" w:hAnsi="Times New Roman" w:cs="Times New Roman"/>
          <w:sz w:val="28"/>
          <w:szCs w:val="20"/>
        </w:rPr>
        <w:t>5. Контроль исполнения настоящего постановления оставляю за собой.</w:t>
      </w: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E06" w:rsidRDefault="00FB6E06" w:rsidP="00FB6E06">
      <w:pPr>
        <w:pStyle w:val="a5"/>
        <w:ind w:right="-2"/>
        <w:jc w:val="both"/>
      </w:pPr>
      <w:r>
        <w:t>Глава муниципального образования</w:t>
      </w:r>
    </w:p>
    <w:p w:rsidR="00FB6E06" w:rsidRDefault="00FB6E06" w:rsidP="00FB6E06">
      <w:pPr>
        <w:pStyle w:val="a5"/>
        <w:ind w:right="-2"/>
        <w:jc w:val="both"/>
      </w:pPr>
      <w:r>
        <w:t>Шокинского сельского поселения</w:t>
      </w:r>
    </w:p>
    <w:p w:rsidR="00FB6E06" w:rsidRDefault="00FB6E06" w:rsidP="00FB6E06">
      <w:pPr>
        <w:pStyle w:val="a5"/>
        <w:ind w:right="-2"/>
        <w:jc w:val="both"/>
      </w:pPr>
      <w:r>
        <w:t xml:space="preserve">Кардымовского района </w:t>
      </w:r>
    </w:p>
    <w:p w:rsidR="00FB6E06" w:rsidRDefault="00FB6E06" w:rsidP="00FB6E06">
      <w:pPr>
        <w:pStyle w:val="a5"/>
        <w:ind w:right="-2"/>
        <w:jc w:val="both"/>
        <w:rPr>
          <w:b/>
        </w:rPr>
      </w:pPr>
      <w:r>
        <w:t xml:space="preserve">Смоленской области                                                                              </w:t>
      </w:r>
      <w:r>
        <w:rPr>
          <w:b/>
        </w:rPr>
        <w:t xml:space="preserve">В.В. Серафимов </w:t>
      </w:r>
    </w:p>
    <w:p w:rsidR="00A41911" w:rsidRPr="00A41911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911" w:rsidRPr="00FB6E06" w:rsidRDefault="00FB6E06" w:rsidP="00FB6E06">
      <w:pPr>
        <w:keepNext/>
        <w:tabs>
          <w:tab w:val="left" w:pos="5812"/>
        </w:tabs>
        <w:suppressAutoHyphens/>
        <w:spacing w:before="240" w:after="0" w:line="240" w:lineRule="auto"/>
        <w:ind w:left="5812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B6E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Утвержден</w:t>
      </w:r>
    </w:p>
    <w:p w:rsidR="00A41911" w:rsidRPr="00FB6E06" w:rsidRDefault="00A41911" w:rsidP="00FB6E06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41911" w:rsidRPr="00FB6E06" w:rsidRDefault="00FB6E06" w:rsidP="00FB6E06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A41911" w:rsidRPr="00FB6E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B6E06" w:rsidRPr="00FB6E06" w:rsidRDefault="00A41911" w:rsidP="00FB6E06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</w:t>
      </w:r>
    </w:p>
    <w:p w:rsidR="00FB6E06" w:rsidRPr="00FB6E06" w:rsidRDefault="00A41911" w:rsidP="00FB6E06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sz w:val="28"/>
          <w:szCs w:val="28"/>
        </w:rPr>
        <w:t>Смоленской</w:t>
      </w:r>
      <w:r w:rsidR="00FB6E06" w:rsidRPr="00FB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06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</w:p>
    <w:p w:rsidR="00D56BED" w:rsidRDefault="00A41911" w:rsidP="00FB6E06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A1D8B">
        <w:rPr>
          <w:rFonts w:ascii="Times New Roman" w:eastAsia="Times New Roman" w:hAnsi="Times New Roman" w:cs="Times New Roman"/>
          <w:sz w:val="28"/>
          <w:szCs w:val="28"/>
        </w:rPr>
        <w:t>«___» ___</w:t>
      </w:r>
      <w:r w:rsidR="00FB6E06" w:rsidRPr="00FB6E06">
        <w:rPr>
          <w:rFonts w:ascii="Times New Roman" w:eastAsia="Times New Roman" w:hAnsi="Times New Roman" w:cs="Times New Roman"/>
          <w:sz w:val="28"/>
          <w:szCs w:val="28"/>
        </w:rPr>
        <w:t>___2017 года</w:t>
      </w:r>
      <w:r w:rsidR="00EA1D8B">
        <w:rPr>
          <w:rFonts w:ascii="Times New Roman" w:eastAsia="Times New Roman" w:hAnsi="Times New Roman" w:cs="Times New Roman"/>
          <w:sz w:val="28"/>
          <w:szCs w:val="28"/>
        </w:rPr>
        <w:t xml:space="preserve">   № ___</w:t>
      </w:r>
    </w:p>
    <w:p w:rsidR="00FB6E06" w:rsidRDefault="00FB6E06" w:rsidP="00FB6E06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B6E06" w:rsidRPr="00FB6E06" w:rsidRDefault="00FB6E06" w:rsidP="00FB6E06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FB6E06" w:rsidRDefault="00635E13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E0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35E13" w:rsidRPr="00635E13" w:rsidRDefault="00635E13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>назначения и деятельности представителей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E06">
        <w:rPr>
          <w:rFonts w:ascii="Times New Roman" w:eastAsia="Times New Roman" w:hAnsi="Times New Roman" w:cs="Times New Roman"/>
          <w:b/>
          <w:sz w:val="28"/>
          <w:szCs w:val="28"/>
        </w:rPr>
        <w:t xml:space="preserve">Шокинского </w:t>
      </w:r>
      <w:r w:rsidR="00A41911" w:rsidRPr="00A4191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>в органах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>хозяйственных обществ,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>акции (доли в уставном капитале) которых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>находятся в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r w:rsidR="001C593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Шокинского</w:t>
      </w:r>
      <w:r w:rsidR="00A41911" w:rsidRPr="00A4191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FB6E06" w:rsidP="0046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635E13" w:rsidP="00D5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принят в целях установления единого подхода к назначению и деятельности представителей </w:t>
      </w:r>
      <w:r w:rsidR="00FB6E06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2443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D5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56BE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представители) в органах (общих собраниях, советах директоров (наблюдательных советах) и ревизионных комиссиях)</w:t>
      </w:r>
      <w:r w:rsidR="00D5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хозяйственных обществ (открытых акционерных обществ, обществ с ограниченной ответственностью), акции (доли) которых находятся в муниципальной </w:t>
      </w:r>
      <w:r w:rsidR="00D5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1C59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B6E06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2443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5E13" w:rsidRPr="00244391" w:rsidRDefault="00635E13" w:rsidP="00D5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Представитель участвует в работе органов общества на основании доверенности, выданной представителю</w:t>
      </w:r>
      <w:bookmarkStart w:id="0" w:name="_GoBack"/>
      <w:bookmarkEnd w:id="0"/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на представление интересов </w:t>
      </w:r>
      <w:r w:rsidR="0024439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, (далее</w:t>
      </w:r>
      <w:r w:rsidR="00D5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доверенность)</w:t>
      </w:r>
      <w:r w:rsidR="00127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635E13" w:rsidP="0046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 xml:space="preserve"> 2. Назначение </w:t>
      </w:r>
      <w:r w:rsidR="00463A2A">
        <w:rPr>
          <w:rFonts w:ascii="Times New Roman" w:eastAsia="Times New Roman" w:hAnsi="Times New Roman" w:cs="Times New Roman"/>
          <w:b/>
          <w:sz w:val="28"/>
          <w:szCs w:val="28"/>
        </w:rPr>
        <w:t>представителей</w:t>
      </w:r>
    </w:p>
    <w:p w:rsidR="004A19C6" w:rsidRDefault="004A19C6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Представителями в органах обществ могут быть</w:t>
      </w:r>
      <w:r w:rsidR="00D5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замещающие муниципальные должности, муниципальные служащие, иные граждане Российской Федерации (за исключением лиц, избранных в представительные органы государственной власти, государственных служащих и в иных случаях, предусмотренных законом), действующие на основании договора на представление интересов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2443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244391"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в органах обществ.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A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Не может быть назначено</w:t>
      </w:r>
      <w:r w:rsidR="004A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представителем: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A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лицо, признанное судом недееспособным или ограниченно дееспособным;</w:t>
      </w:r>
    </w:p>
    <w:p w:rsidR="00635E13" w:rsidRPr="00635E13" w:rsidRDefault="00635E13" w:rsidP="0024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A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лицо, имеющее непогашенную или неснятую судимость за совершенное умышленное преступление;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A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иное лицо, которое в соответствии с действующим законодательством или уставом общества не может быть назначено представителем.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При утверждении кандидатуры представителя учитываются обстоятельства,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E13">
        <w:rPr>
          <w:rFonts w:ascii="Times New Roman" w:eastAsia="Times New Roman" w:hAnsi="Times New Roman" w:cs="Times New Roman"/>
          <w:sz w:val="28"/>
          <w:szCs w:val="28"/>
        </w:rPr>
        <w:t>способствую</w:t>
      </w:r>
      <w:r w:rsidR="00244391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созданию условий для появления конфликта интересов.</w:t>
      </w:r>
      <w:proofErr w:type="gramEnd"/>
    </w:p>
    <w:p w:rsidR="00635E13" w:rsidRPr="00635E13" w:rsidRDefault="00635E13" w:rsidP="00D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Представитель не может быть представителем других акционеров (участников) в органах</w:t>
      </w:r>
      <w:r w:rsidR="00244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обществ.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Решение об утверждении кандидатуры представителя принимается в форме распоряжения Администрации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D878B2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 Шокинского сельского поселения)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Распоряжение Администрации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кандидатуры 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представителя должно содержать:</w:t>
      </w:r>
    </w:p>
    <w:p w:rsidR="00635E13" w:rsidRPr="00635E13" w:rsidRDefault="00D878B2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олное наименование общества, в органы которого назначается представитель;</w:t>
      </w:r>
    </w:p>
    <w:p w:rsidR="00635E13" w:rsidRPr="00635E13" w:rsidRDefault="00D878B2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оличество акций или размер доли в уставном капитале общества,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5E13" w:rsidRPr="00635E13" w:rsidRDefault="00D878B2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милию, имя, отчество представителя;</w:t>
      </w:r>
    </w:p>
    <w:p w:rsidR="00635E13" w:rsidRPr="00635E13" w:rsidRDefault="00D878B2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ведения о должности и месте работы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(для представителей, являющихся лицами, замещающими муниципальные должности, или являющихся </w:t>
      </w:r>
      <w:proofErr w:type="gramEnd"/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служащими);</w:t>
      </w:r>
    </w:p>
    <w:p w:rsidR="00635E13" w:rsidRPr="00635E13" w:rsidRDefault="00D878B2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рок осуществления полномочий представителя.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Копия распоряжения Администрации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об утверждении кандидатуры представителя в течение десяти рабочих дней со дня принятия передается представителю, а также направляется в соответствующее общество.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В случае если представитель не является лицом, замещающим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должность,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или не является муниципальным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служащим, 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заключает с представителем договор на представление интересов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432F3B"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в органах обществ (далее 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договор).</w:t>
      </w:r>
    </w:p>
    <w:p w:rsidR="00C806B2" w:rsidRDefault="00C806B2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635E13" w:rsidP="0046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участия представителя </w:t>
      </w:r>
      <w:r w:rsidR="00583C0A">
        <w:rPr>
          <w:rFonts w:ascii="Times New Roman" w:eastAsia="Times New Roman" w:hAnsi="Times New Roman" w:cs="Times New Roman"/>
          <w:b/>
          <w:sz w:val="28"/>
          <w:szCs w:val="28"/>
        </w:rPr>
        <w:t>Шокинского</w:t>
      </w:r>
      <w:r w:rsidR="00432F3B" w:rsidRPr="00432F3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работе органов</w:t>
      </w:r>
      <w:r w:rsidR="00C806B2" w:rsidRPr="00C80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b/>
          <w:sz w:val="28"/>
          <w:szCs w:val="28"/>
        </w:rPr>
        <w:t>обществ</w:t>
      </w:r>
    </w:p>
    <w:p w:rsidR="00C806B2" w:rsidRDefault="00C806B2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463A2A" w:rsidRPr="0046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A">
        <w:rPr>
          <w:rFonts w:ascii="Times New Roman" w:eastAsia="Times New Roman" w:hAnsi="Times New Roman" w:cs="Times New Roman"/>
          <w:sz w:val="28"/>
          <w:szCs w:val="28"/>
        </w:rPr>
        <w:t>Шокинского сельского поселения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, получив уведомление о проведении общего собрания общества, заседания совета директоров, назначении ревизионной комиссии направляет представителю доверенность для участия в работе указанных органов. Срок направления не может превышать одной недели либо более короткого срока, если соответствующее уведомление было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получено позднее, чем за десять дней до начала работы органов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общества. Полномочия по доверенности, выданной представителю, не могут быть переданы другим лицам.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Если предст</w:t>
      </w:r>
      <w:r w:rsidR="00583C0A">
        <w:rPr>
          <w:rFonts w:ascii="Times New Roman" w:eastAsia="Times New Roman" w:hAnsi="Times New Roman" w:cs="Times New Roman"/>
          <w:sz w:val="28"/>
          <w:szCs w:val="28"/>
        </w:rPr>
        <w:t>авитель не может принять участие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в работе органов общества, то представление интересов </w:t>
      </w:r>
      <w:r w:rsidR="003D18E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432F3B"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3D18EA">
        <w:rPr>
          <w:rFonts w:ascii="Times New Roman" w:eastAsia="Times New Roman" w:hAnsi="Times New Roman" w:cs="Times New Roman"/>
          <w:sz w:val="28"/>
          <w:szCs w:val="28"/>
        </w:rPr>
        <w:t>Шокинского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. Если представитель и </w:t>
      </w:r>
      <w:r w:rsidR="00432F3B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C0A">
        <w:rPr>
          <w:rFonts w:ascii="Times New Roman" w:eastAsia="Times New Roman" w:hAnsi="Times New Roman" w:cs="Times New Roman"/>
          <w:sz w:val="28"/>
          <w:szCs w:val="28"/>
        </w:rPr>
        <w:t xml:space="preserve">Шокинского сельского </w:t>
      </w:r>
      <w:r w:rsidR="00583C0A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Кардымовского района Смоленской области</w:t>
      </w:r>
      <w:r w:rsidR="00583C0A"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не могут принять участие в работе органа общества, то представитель может предоставить в орган общества письменное мнение по вопросам повестки дня, если это предусмотрено уставом соответствующего общества.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8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нструкции для представителей </w:t>
      </w:r>
      <w:r w:rsidR="007138CF" w:rsidRPr="00635E13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порядке должны содержать </w:t>
      </w:r>
      <w:r w:rsidR="007138CF">
        <w:rPr>
          <w:rFonts w:ascii="Times New Roman" w:eastAsia="Times New Roman" w:hAnsi="Times New Roman" w:cs="Times New Roman"/>
          <w:sz w:val="28"/>
          <w:szCs w:val="28"/>
        </w:rPr>
        <w:t>следующие вопросы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 (если такие вопросы рассматриваются органами общества):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и дополнений в учредительные документы общества;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изменение величины уставного капитала общества;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выпуск и размещение ценных бумаг;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определение количественного состава и избрание (назначение) членов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органов общества;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получение кредита;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выплата дивидендов;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реорганизация общества; 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ликвидация общества, назначение ликвидационной комиссии, утверждение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и окончательного ликвидационного баланса.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E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E13">
        <w:rPr>
          <w:rFonts w:ascii="Times New Roman" w:eastAsia="Times New Roman" w:hAnsi="Times New Roman" w:cs="Times New Roman"/>
          <w:sz w:val="28"/>
          <w:szCs w:val="28"/>
        </w:rPr>
        <w:t>Обязательному голосованию в соответствии с директивами подлежит голосование представителей по следующим вопросам: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определение приоритетных (основных) направлений деятельности общества;</w:t>
      </w:r>
    </w:p>
    <w:p w:rsidR="00635E13" w:rsidRPr="00635E13" w:rsidRDefault="00583C0A" w:rsidP="0071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созыв годовых (очередных) и внеочередных общих собраний, за исключением случаев, предусмотренных пунктом 8 стат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ьи 55 Федерального закона от 26 декабря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1995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208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ФЗ «Об акционерных обществах»;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утверждение повестки дня общего собрания;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увеличение уставного капитала публичного и непубличного акционерного общества путем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размещения дополнительных акций в пределах количества и категорий (типов) объявленных акций, если уставом общества в соответствии с Федеральным законом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1995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 xml:space="preserve"> 208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ФЗ это отнесено к его компетенции;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размещение обществом облигаций и иных эмиссионных ценных бумаг;</w:t>
      </w:r>
    </w:p>
    <w:p w:rsidR="00635E13" w:rsidRPr="00635E13" w:rsidRDefault="00583C0A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</w:rPr>
        <w:t>определение цены (денежной оценки) имущества, цены размещения и выкупа эмиссионных ценных бумаг в случаях, предусмотренных действующим законодательством;</w:t>
      </w:r>
    </w:p>
    <w:p w:rsidR="00D3733D" w:rsidRDefault="00D3733D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FA3" w:rsidSect="00D878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13"/>
    <w:rsid w:val="000F6CDC"/>
    <w:rsid w:val="001276EE"/>
    <w:rsid w:val="001722B3"/>
    <w:rsid w:val="001C5930"/>
    <w:rsid w:val="00244391"/>
    <w:rsid w:val="00316DA1"/>
    <w:rsid w:val="003330EF"/>
    <w:rsid w:val="003D18EA"/>
    <w:rsid w:val="00432F3B"/>
    <w:rsid w:val="00463A2A"/>
    <w:rsid w:val="004A19C6"/>
    <w:rsid w:val="00583C0A"/>
    <w:rsid w:val="00635E13"/>
    <w:rsid w:val="007138CF"/>
    <w:rsid w:val="00897FA3"/>
    <w:rsid w:val="00916881"/>
    <w:rsid w:val="009B26AF"/>
    <w:rsid w:val="00A07087"/>
    <w:rsid w:val="00A41911"/>
    <w:rsid w:val="00B41951"/>
    <w:rsid w:val="00C806B2"/>
    <w:rsid w:val="00D0584C"/>
    <w:rsid w:val="00D3733D"/>
    <w:rsid w:val="00D56BED"/>
    <w:rsid w:val="00D74473"/>
    <w:rsid w:val="00D878B2"/>
    <w:rsid w:val="00EA1D8B"/>
    <w:rsid w:val="00F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B6E06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B6E06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FB6E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B6E06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B6E06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FB6E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4</cp:revision>
  <cp:lastPrinted>2017-09-26T09:49:00Z</cp:lastPrinted>
  <dcterms:created xsi:type="dcterms:W3CDTF">2017-09-22T08:46:00Z</dcterms:created>
  <dcterms:modified xsi:type="dcterms:W3CDTF">2017-09-26T09:50:00Z</dcterms:modified>
</cp:coreProperties>
</file>