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A0" w:rsidRPr="00710576" w:rsidRDefault="004F67DB" w:rsidP="00C02CB0">
      <w:pPr>
        <w:jc w:val="center"/>
        <w:rPr>
          <w:b/>
          <w:sz w:val="28"/>
          <w:szCs w:val="28"/>
        </w:rPr>
      </w:pPr>
      <w:r w:rsidRPr="00710576">
        <w:rPr>
          <w:b/>
          <w:sz w:val="28"/>
          <w:szCs w:val="28"/>
        </w:rPr>
        <w:t>АНАЛИЗ</w:t>
      </w:r>
    </w:p>
    <w:p w:rsidR="00652A42" w:rsidRPr="00710576" w:rsidRDefault="004F67DB" w:rsidP="00C02CB0">
      <w:pPr>
        <w:jc w:val="center"/>
        <w:rPr>
          <w:b/>
          <w:sz w:val="28"/>
          <w:szCs w:val="28"/>
        </w:rPr>
      </w:pPr>
      <w:r w:rsidRPr="00710576">
        <w:rPr>
          <w:b/>
          <w:sz w:val="28"/>
          <w:szCs w:val="28"/>
        </w:rPr>
        <w:t>финансовых, экономических, социальных и иных показателей развития</w:t>
      </w:r>
      <w:r w:rsidR="00B246AD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>малого</w:t>
      </w:r>
      <w:r w:rsidR="00E022A0" w:rsidRPr="00710576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 xml:space="preserve">и среднего предпринимательства и эффективности применения мер по его развитию на территории </w:t>
      </w:r>
      <w:r w:rsidR="00856820" w:rsidRPr="00710576">
        <w:rPr>
          <w:b/>
          <w:sz w:val="28"/>
          <w:szCs w:val="28"/>
        </w:rPr>
        <w:t>Шокинского</w:t>
      </w:r>
      <w:r w:rsidRPr="00710576">
        <w:rPr>
          <w:b/>
          <w:sz w:val="28"/>
          <w:szCs w:val="28"/>
        </w:rPr>
        <w:t xml:space="preserve"> сельского поселения</w:t>
      </w:r>
      <w:r w:rsidR="00856820" w:rsidRPr="00710576">
        <w:rPr>
          <w:b/>
          <w:sz w:val="28"/>
          <w:szCs w:val="28"/>
        </w:rPr>
        <w:t xml:space="preserve"> Кардымовского района Смоленской области</w:t>
      </w:r>
      <w:r w:rsidRPr="00710576">
        <w:rPr>
          <w:b/>
          <w:sz w:val="28"/>
          <w:szCs w:val="28"/>
        </w:rPr>
        <w:t xml:space="preserve"> по итогам </w:t>
      </w:r>
      <w:r w:rsidR="002B54E7">
        <w:rPr>
          <w:b/>
          <w:sz w:val="28"/>
          <w:szCs w:val="28"/>
        </w:rPr>
        <w:t>2021</w:t>
      </w:r>
      <w:r w:rsidR="00E022A0" w:rsidRPr="00710576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>года</w:t>
      </w:r>
    </w:p>
    <w:p w:rsidR="00652A42" w:rsidRPr="00C02CB0" w:rsidRDefault="00652A42" w:rsidP="00C02CB0">
      <w:pPr>
        <w:ind w:firstLine="709"/>
        <w:jc w:val="both"/>
        <w:rPr>
          <w:sz w:val="28"/>
          <w:szCs w:val="28"/>
        </w:rPr>
      </w:pPr>
    </w:p>
    <w:p w:rsidR="00220778" w:rsidRDefault="004F67DB" w:rsidP="0042533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Анализ </w:t>
      </w:r>
      <w:r w:rsidR="00220778">
        <w:rPr>
          <w:sz w:val="28"/>
          <w:szCs w:val="28"/>
        </w:rPr>
        <w:t>показателей</w:t>
      </w:r>
      <w:r w:rsidRPr="00C02CB0">
        <w:rPr>
          <w:sz w:val="28"/>
          <w:szCs w:val="28"/>
        </w:rPr>
        <w:t xml:space="preserve"> развития малого и среднего предпринимательства на территории </w:t>
      </w:r>
      <w:r w:rsidR="00F95402" w:rsidRPr="00C02CB0">
        <w:rPr>
          <w:sz w:val="28"/>
          <w:szCs w:val="28"/>
        </w:rPr>
        <w:t>Шокинского сельского поселения Кардымовского района Смоленской области по итогам 202</w:t>
      </w:r>
      <w:r w:rsidR="002B54E7">
        <w:rPr>
          <w:sz w:val="28"/>
          <w:szCs w:val="28"/>
        </w:rPr>
        <w:t>1</w:t>
      </w:r>
      <w:r w:rsidRPr="00C02CB0">
        <w:rPr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</w:t>
      </w:r>
      <w:r w:rsidR="006D60F1" w:rsidRPr="00C02CB0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предпринимательства в Российской</w:t>
      </w:r>
      <w:r w:rsidR="00D861A9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Федерации».</w:t>
      </w:r>
      <w:r w:rsidR="00C02CB0">
        <w:rPr>
          <w:sz w:val="28"/>
          <w:szCs w:val="28"/>
        </w:rPr>
        <w:t xml:space="preserve"> </w:t>
      </w:r>
    </w:p>
    <w:p w:rsidR="007744FF" w:rsidRDefault="00007B11" w:rsidP="0042533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4F67DB" w:rsidRPr="00C02CB0">
        <w:rPr>
          <w:sz w:val="28"/>
          <w:szCs w:val="28"/>
        </w:rPr>
        <w:t xml:space="preserve">на территории </w:t>
      </w:r>
      <w:r w:rsidR="00E022A0" w:rsidRPr="00C02CB0">
        <w:rPr>
          <w:sz w:val="28"/>
          <w:szCs w:val="28"/>
        </w:rPr>
        <w:t xml:space="preserve">Шокинского сельского поселения Кардымовского района Смоленской области </w:t>
      </w:r>
      <w:r w:rsidR="004F67DB" w:rsidRPr="00C02CB0">
        <w:rPr>
          <w:sz w:val="28"/>
          <w:szCs w:val="28"/>
        </w:rPr>
        <w:t xml:space="preserve">по видам экономической деятельности за </w:t>
      </w:r>
      <w:r w:rsidRPr="00C02CB0">
        <w:rPr>
          <w:sz w:val="28"/>
          <w:szCs w:val="28"/>
        </w:rPr>
        <w:t>202</w:t>
      </w:r>
      <w:r w:rsidR="002B54E7">
        <w:rPr>
          <w:sz w:val="28"/>
          <w:szCs w:val="28"/>
        </w:rPr>
        <w:t>1</w:t>
      </w:r>
      <w:r w:rsidR="004F67DB" w:rsidRPr="00C02CB0">
        <w:rPr>
          <w:sz w:val="28"/>
          <w:szCs w:val="28"/>
        </w:rPr>
        <w:t xml:space="preserve"> год изменилась. </w:t>
      </w:r>
      <w:r w:rsidR="002B54E7">
        <w:rPr>
          <w:sz w:val="28"/>
          <w:szCs w:val="28"/>
        </w:rPr>
        <w:t>Уменьшилась</w:t>
      </w:r>
      <w:r w:rsidR="004F67DB" w:rsidRPr="00C02CB0">
        <w:rPr>
          <w:sz w:val="28"/>
          <w:szCs w:val="28"/>
        </w:rPr>
        <w:t xml:space="preserve"> доля предпринимателей</w:t>
      </w:r>
      <w:r w:rsidR="00220778">
        <w:rPr>
          <w:sz w:val="28"/>
          <w:szCs w:val="28"/>
        </w:rPr>
        <w:t>,</w:t>
      </w:r>
      <w:r w:rsidR="004F67DB" w:rsidRPr="00C02CB0">
        <w:rPr>
          <w:sz w:val="28"/>
          <w:szCs w:val="28"/>
        </w:rPr>
        <w:t xml:space="preserve"> занимающихся в сфере торговли</w:t>
      </w:r>
      <w:r w:rsidR="00220778">
        <w:rPr>
          <w:sz w:val="28"/>
          <w:szCs w:val="28"/>
        </w:rPr>
        <w:t>.</w:t>
      </w:r>
    </w:p>
    <w:p w:rsidR="00285829" w:rsidRDefault="007744FF" w:rsidP="0028582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На территории Шокинского сельского поселения Кардымовского района Смоленской области зарегистрирован </w:t>
      </w:r>
      <w:r w:rsidR="003F0B1B">
        <w:rPr>
          <w:sz w:val="28"/>
          <w:szCs w:val="28"/>
        </w:rPr>
        <w:t>28</w:t>
      </w:r>
      <w:r w:rsidRPr="00C02CB0">
        <w:rPr>
          <w:sz w:val="28"/>
          <w:szCs w:val="28"/>
        </w:rPr>
        <w:t xml:space="preserve"> индив</w:t>
      </w:r>
      <w:r w:rsidR="003F0B1B">
        <w:rPr>
          <w:sz w:val="28"/>
          <w:szCs w:val="28"/>
        </w:rPr>
        <w:t>идуальный предприниматель (ИП),</w:t>
      </w:r>
      <w:r w:rsidRPr="00C02CB0">
        <w:rPr>
          <w:sz w:val="28"/>
          <w:szCs w:val="28"/>
        </w:rPr>
        <w:t xml:space="preserve"> сельскохозяйственных производственных кооперативов  (СПК) – 1, обществ с ограниченной ответственностью (ООО)</w:t>
      </w:r>
      <w:r w:rsidR="009A3487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- </w:t>
      </w:r>
      <w:r w:rsidR="003F0B1B">
        <w:rPr>
          <w:sz w:val="28"/>
          <w:szCs w:val="28"/>
        </w:rPr>
        <w:t>8</w:t>
      </w:r>
      <w:r w:rsidRPr="00C02CB0">
        <w:rPr>
          <w:sz w:val="28"/>
          <w:szCs w:val="28"/>
        </w:rPr>
        <w:t>. В 202</w:t>
      </w:r>
      <w:r w:rsidR="003F0B1B">
        <w:rPr>
          <w:sz w:val="28"/>
          <w:szCs w:val="28"/>
        </w:rPr>
        <w:t>1</w:t>
      </w:r>
      <w:r w:rsidRPr="00C02CB0">
        <w:rPr>
          <w:sz w:val="28"/>
          <w:szCs w:val="28"/>
        </w:rPr>
        <w:t xml:space="preserve"> году свою</w:t>
      </w:r>
      <w:r w:rsidR="003F0B1B">
        <w:rPr>
          <w:sz w:val="28"/>
          <w:szCs w:val="28"/>
        </w:rPr>
        <w:t xml:space="preserve"> деятельность зарегистрировали 7</w:t>
      </w:r>
      <w:r w:rsidRPr="00C02CB0">
        <w:rPr>
          <w:sz w:val="28"/>
          <w:szCs w:val="28"/>
        </w:rPr>
        <w:t xml:space="preserve"> предпринимателе</w:t>
      </w:r>
      <w:r>
        <w:rPr>
          <w:sz w:val="28"/>
          <w:szCs w:val="28"/>
        </w:rPr>
        <w:t>й</w:t>
      </w:r>
      <w:r w:rsidR="003F0B1B">
        <w:rPr>
          <w:sz w:val="28"/>
          <w:szCs w:val="28"/>
        </w:rPr>
        <w:t xml:space="preserve">, 5 </w:t>
      </w:r>
      <w:r w:rsidR="003F0B1B" w:rsidRPr="00C02CB0">
        <w:rPr>
          <w:sz w:val="28"/>
          <w:szCs w:val="28"/>
        </w:rPr>
        <w:t>обществ с ограниченной ответственностью</w:t>
      </w:r>
      <w:r>
        <w:rPr>
          <w:sz w:val="28"/>
          <w:szCs w:val="28"/>
        </w:rPr>
        <w:t>.</w:t>
      </w:r>
      <w:r w:rsidR="00285829">
        <w:rPr>
          <w:sz w:val="28"/>
          <w:szCs w:val="28"/>
        </w:rPr>
        <w:t xml:space="preserve"> </w:t>
      </w:r>
    </w:p>
    <w:p w:rsidR="00652A42" w:rsidRPr="00C02CB0" w:rsidRDefault="007744FF" w:rsidP="00625CA2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Доля</w:t>
      </w:r>
      <w:r w:rsidR="00625CA2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предпринимателей,</w:t>
      </w:r>
      <w:r w:rsidR="00625CA2" w:rsidRPr="00C02CB0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занимающихся</w:t>
      </w:r>
      <w:r w:rsidR="00625CA2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выращиванием</w:t>
      </w:r>
      <w:r w:rsidR="00285829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сельскохозяйственной продукции, составляет </w:t>
      </w:r>
      <w:r w:rsidR="00C95DD1">
        <w:rPr>
          <w:sz w:val="28"/>
          <w:szCs w:val="28"/>
        </w:rPr>
        <w:t>16</w:t>
      </w:r>
      <w:r w:rsidRPr="00C02CB0">
        <w:rPr>
          <w:sz w:val="28"/>
          <w:szCs w:val="28"/>
        </w:rPr>
        <w:t>%. Сфера торговли в связи с достаточно высокой оборачиваемостью капитала является наиболее предпочтительной для малого бизнеса</w:t>
      </w:r>
      <w:r>
        <w:rPr>
          <w:sz w:val="28"/>
          <w:szCs w:val="28"/>
        </w:rPr>
        <w:t>.</w:t>
      </w:r>
      <w:r w:rsidRPr="007744FF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На территории </w:t>
      </w:r>
      <w:r w:rsidR="00B87D3E" w:rsidRPr="00C02CB0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C95DD1">
        <w:rPr>
          <w:sz w:val="28"/>
          <w:szCs w:val="28"/>
        </w:rPr>
        <w:t xml:space="preserve"> работают 5</w:t>
      </w:r>
      <w:r w:rsidRPr="00C02CB0">
        <w:rPr>
          <w:sz w:val="28"/>
          <w:szCs w:val="28"/>
        </w:rPr>
        <w:t xml:space="preserve"> стационарных </w:t>
      </w:r>
      <w:r w:rsidR="00B87D3E">
        <w:rPr>
          <w:sz w:val="28"/>
          <w:szCs w:val="28"/>
        </w:rPr>
        <w:t xml:space="preserve">магазинов, </w:t>
      </w:r>
      <w:r w:rsidR="00FA28E0">
        <w:rPr>
          <w:sz w:val="28"/>
          <w:szCs w:val="28"/>
        </w:rPr>
        <w:t>осуществляющих смешанную торговлю</w:t>
      </w:r>
      <w:r w:rsidR="004F67DB" w:rsidRPr="00C02CB0">
        <w:rPr>
          <w:sz w:val="28"/>
          <w:szCs w:val="28"/>
        </w:rPr>
        <w:t>. Также товарами первой необходимос</w:t>
      </w:r>
      <w:r w:rsidR="007F05E4">
        <w:rPr>
          <w:sz w:val="28"/>
          <w:szCs w:val="28"/>
        </w:rPr>
        <w:t>ти осуществляют торговлю почтовые</w:t>
      </w:r>
      <w:r w:rsidR="004F67DB" w:rsidRPr="00C02CB0">
        <w:rPr>
          <w:sz w:val="28"/>
          <w:szCs w:val="28"/>
        </w:rPr>
        <w:t xml:space="preserve"> отделени</w:t>
      </w:r>
      <w:r w:rsidR="007F05E4">
        <w:rPr>
          <w:sz w:val="28"/>
          <w:szCs w:val="28"/>
        </w:rPr>
        <w:t>я</w:t>
      </w:r>
      <w:r w:rsidR="004F67DB" w:rsidRPr="00C02CB0">
        <w:rPr>
          <w:sz w:val="28"/>
          <w:szCs w:val="28"/>
        </w:rPr>
        <w:t>. Один раз в неделю (</w:t>
      </w:r>
      <w:r w:rsidR="007F05E4">
        <w:rPr>
          <w:sz w:val="28"/>
          <w:szCs w:val="28"/>
        </w:rPr>
        <w:t>вторник</w:t>
      </w:r>
      <w:r w:rsidR="004F67DB" w:rsidRPr="00C02CB0">
        <w:rPr>
          <w:sz w:val="28"/>
          <w:szCs w:val="28"/>
        </w:rPr>
        <w:t xml:space="preserve">) </w:t>
      </w:r>
      <w:r w:rsidR="007F05E4">
        <w:rPr>
          <w:sz w:val="28"/>
          <w:szCs w:val="28"/>
        </w:rPr>
        <w:t>осуществляется торговля через нестационарные торговые объекты (автолавки)</w:t>
      </w:r>
      <w:r w:rsidR="004F67DB" w:rsidRPr="00C02CB0">
        <w:rPr>
          <w:sz w:val="28"/>
          <w:szCs w:val="28"/>
        </w:rPr>
        <w:t>.</w:t>
      </w:r>
    </w:p>
    <w:p w:rsidR="00652A42" w:rsidRDefault="004F67DB" w:rsidP="00856CAA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В</w:t>
      </w:r>
      <w:r w:rsidR="00524746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целом</w:t>
      </w:r>
      <w:r w:rsidR="00524746">
        <w:rPr>
          <w:sz w:val="28"/>
          <w:szCs w:val="28"/>
        </w:rPr>
        <w:t xml:space="preserve"> на </w:t>
      </w:r>
      <w:r w:rsidRPr="00C02CB0">
        <w:rPr>
          <w:sz w:val="28"/>
          <w:szCs w:val="28"/>
        </w:rPr>
        <w:t>территории</w:t>
      </w:r>
      <w:r w:rsidRPr="00C02CB0">
        <w:rPr>
          <w:sz w:val="28"/>
          <w:szCs w:val="28"/>
        </w:rPr>
        <w:tab/>
      </w:r>
      <w:r w:rsidR="00856CAA" w:rsidRPr="00C02CB0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Pr="00C02CB0">
        <w:rPr>
          <w:sz w:val="28"/>
          <w:szCs w:val="28"/>
        </w:rPr>
        <w:tab/>
        <w:t>прослеживается положительная динамика развития субъектов малого и среднего предпринимательства.</w:t>
      </w:r>
    </w:p>
    <w:p w:rsidR="00710576" w:rsidRPr="00C02CB0" w:rsidRDefault="00710576" w:rsidP="00856CAA">
      <w:pPr>
        <w:ind w:firstLine="709"/>
        <w:jc w:val="both"/>
        <w:rPr>
          <w:sz w:val="28"/>
          <w:szCs w:val="28"/>
        </w:rPr>
      </w:pPr>
    </w:p>
    <w:p w:rsidR="00652A42" w:rsidRDefault="004F67DB" w:rsidP="007B0595">
      <w:pPr>
        <w:jc w:val="center"/>
        <w:rPr>
          <w:b/>
          <w:i/>
          <w:sz w:val="28"/>
          <w:szCs w:val="28"/>
        </w:rPr>
      </w:pPr>
      <w:r w:rsidRPr="00710576">
        <w:rPr>
          <w:b/>
          <w:i/>
          <w:sz w:val="28"/>
          <w:szCs w:val="28"/>
        </w:rPr>
        <w:t xml:space="preserve">Развитие инфраструктуры поддержки субъектов малого и среднего </w:t>
      </w:r>
      <w:r w:rsidR="004D1BDB" w:rsidRPr="00710576">
        <w:rPr>
          <w:b/>
          <w:i/>
          <w:sz w:val="28"/>
          <w:szCs w:val="28"/>
        </w:rPr>
        <w:t>предпринимательства</w:t>
      </w:r>
    </w:p>
    <w:p w:rsidR="00710576" w:rsidRPr="00710576" w:rsidRDefault="00710576" w:rsidP="007B0595">
      <w:pPr>
        <w:jc w:val="center"/>
        <w:rPr>
          <w:b/>
          <w:i/>
          <w:sz w:val="28"/>
          <w:szCs w:val="28"/>
        </w:rPr>
      </w:pPr>
    </w:p>
    <w:p w:rsidR="00063739" w:rsidRDefault="004F67DB" w:rsidP="0006373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02CB0">
        <w:rPr>
          <w:sz w:val="28"/>
          <w:szCs w:val="28"/>
        </w:rPr>
        <w:t xml:space="preserve">Постановлением </w:t>
      </w:r>
      <w:r w:rsidR="004D1BDB">
        <w:rPr>
          <w:sz w:val="28"/>
          <w:szCs w:val="28"/>
        </w:rPr>
        <w:t xml:space="preserve">Администрации </w:t>
      </w:r>
      <w:r w:rsidR="004D1BDB" w:rsidRPr="00C02CB0">
        <w:rPr>
          <w:sz w:val="28"/>
          <w:szCs w:val="28"/>
        </w:rPr>
        <w:t xml:space="preserve">Шокинского сельского поселения Кардымовского района Смоленской области </w:t>
      </w:r>
      <w:r w:rsidRPr="00C02CB0">
        <w:rPr>
          <w:sz w:val="28"/>
          <w:szCs w:val="28"/>
        </w:rPr>
        <w:t xml:space="preserve">от </w:t>
      </w:r>
      <w:r w:rsidR="003C29BD">
        <w:rPr>
          <w:sz w:val="28"/>
          <w:szCs w:val="28"/>
        </w:rPr>
        <w:t xml:space="preserve">14.03.2022 </w:t>
      </w:r>
      <w:r w:rsidR="00AF735E">
        <w:rPr>
          <w:sz w:val="28"/>
          <w:szCs w:val="28"/>
        </w:rPr>
        <w:t xml:space="preserve">года </w:t>
      </w:r>
      <w:r w:rsidR="003C29BD">
        <w:rPr>
          <w:sz w:val="28"/>
          <w:szCs w:val="28"/>
        </w:rPr>
        <w:t>№ 20</w:t>
      </w:r>
      <w:r w:rsidRPr="00C02CB0">
        <w:rPr>
          <w:sz w:val="28"/>
          <w:szCs w:val="28"/>
        </w:rPr>
        <w:t xml:space="preserve"> </w:t>
      </w:r>
      <w:r w:rsidR="00063739">
        <w:rPr>
          <w:color w:val="000000"/>
          <w:sz w:val="28"/>
          <w:szCs w:val="28"/>
        </w:rPr>
        <w:t xml:space="preserve">утвержден </w:t>
      </w:r>
      <w:r w:rsidR="00063739" w:rsidRPr="00F32BF1">
        <w:rPr>
          <w:color w:val="000000"/>
          <w:sz w:val="28"/>
          <w:szCs w:val="28"/>
        </w:rPr>
        <w:t>Переч</w:t>
      </w:r>
      <w:r w:rsidR="004D1BDB">
        <w:rPr>
          <w:color w:val="000000"/>
          <w:sz w:val="28"/>
          <w:szCs w:val="28"/>
        </w:rPr>
        <w:t>е</w:t>
      </w:r>
      <w:r w:rsidR="00063739" w:rsidRPr="00F32BF1">
        <w:rPr>
          <w:color w:val="000000"/>
          <w:sz w:val="28"/>
          <w:szCs w:val="28"/>
        </w:rPr>
        <w:t>н</w:t>
      </w:r>
      <w:r w:rsidR="004D1BDB">
        <w:rPr>
          <w:color w:val="000000"/>
          <w:sz w:val="28"/>
          <w:szCs w:val="28"/>
        </w:rPr>
        <w:t xml:space="preserve">ь </w:t>
      </w:r>
      <w:r w:rsidR="003C29BD" w:rsidRPr="004E47B5">
        <w:rPr>
          <w:sz w:val="28"/>
          <w:szCs w:val="28"/>
        </w:rPr>
        <w:t xml:space="preserve">муниципального имущества </w:t>
      </w:r>
      <w:r w:rsidR="003C29BD" w:rsidRPr="004E47B5">
        <w:rPr>
          <w:color w:val="000000"/>
          <w:sz w:val="28"/>
          <w:szCs w:val="28"/>
        </w:rPr>
        <w:t xml:space="preserve">муниципального образования Шокинского сельского поселения Кардымовского района Смоленской области, </w:t>
      </w:r>
      <w:r w:rsidR="003C29BD" w:rsidRPr="004E47B5">
        <w:rPr>
          <w:sz w:val="28"/>
          <w:szCs w:val="28"/>
        </w:rPr>
        <w:t>свободного</w:t>
      </w:r>
      <w:r w:rsidR="003C29BD" w:rsidRPr="004E47B5">
        <w:rPr>
          <w:spacing w:val="1"/>
          <w:sz w:val="28"/>
          <w:szCs w:val="28"/>
        </w:rPr>
        <w:t xml:space="preserve"> </w:t>
      </w:r>
      <w:r w:rsidR="003C29BD" w:rsidRPr="004E47B5">
        <w:rPr>
          <w:sz w:val="28"/>
          <w:szCs w:val="28"/>
        </w:rPr>
        <w:t>от прав третьих лиц (за исключением права хозяйственного ведения,</w:t>
      </w:r>
      <w:r w:rsidR="003C29BD" w:rsidRPr="004E47B5">
        <w:rPr>
          <w:spacing w:val="1"/>
          <w:sz w:val="28"/>
          <w:szCs w:val="28"/>
        </w:rPr>
        <w:t xml:space="preserve"> </w:t>
      </w:r>
      <w:r w:rsidR="003C29BD" w:rsidRPr="004E47B5">
        <w:rPr>
          <w:sz w:val="28"/>
          <w:szCs w:val="28"/>
        </w:rPr>
        <w:t>права оперативного управления, а также имущественных прав</w:t>
      </w:r>
      <w:r w:rsidR="003C29BD" w:rsidRPr="004E47B5">
        <w:rPr>
          <w:spacing w:val="1"/>
          <w:sz w:val="28"/>
          <w:szCs w:val="28"/>
        </w:rPr>
        <w:t xml:space="preserve"> </w:t>
      </w:r>
      <w:r w:rsidR="003C29BD" w:rsidRPr="004E47B5">
        <w:rPr>
          <w:sz w:val="28"/>
          <w:szCs w:val="28"/>
        </w:rPr>
        <w:t>субъектов малого и среднего предпринимательства)</w:t>
      </w:r>
      <w:r w:rsidR="003C29BD" w:rsidRPr="00905192">
        <w:rPr>
          <w:color w:val="000000"/>
          <w:sz w:val="28"/>
          <w:szCs w:val="28"/>
        </w:rPr>
        <w:t xml:space="preserve"> </w:t>
      </w:r>
      <w:r w:rsidR="003C29BD" w:rsidRPr="00F32BF1">
        <w:rPr>
          <w:color w:val="000000"/>
          <w:sz w:val="28"/>
          <w:szCs w:val="28"/>
        </w:rPr>
        <w:t>для предоставления его во владение  и (или) в пользование на долгосрочной основе</w:t>
      </w:r>
      <w:proofErr w:type="gramEnd"/>
      <w:r w:rsidR="003C29BD" w:rsidRPr="00F32BF1">
        <w:rPr>
          <w:color w:val="000000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</w:t>
      </w:r>
      <w:r w:rsidR="003C29BD" w:rsidRPr="00F32BF1">
        <w:rPr>
          <w:color w:val="000000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 w:rsidR="004D1BDB">
        <w:rPr>
          <w:color w:val="000000"/>
          <w:sz w:val="28"/>
          <w:szCs w:val="28"/>
        </w:rPr>
        <w:t>.</w:t>
      </w:r>
    </w:p>
    <w:p w:rsidR="007B0595" w:rsidRDefault="007B0595" w:rsidP="00063739">
      <w:pPr>
        <w:ind w:firstLine="709"/>
        <w:jc w:val="both"/>
        <w:rPr>
          <w:color w:val="000000"/>
          <w:sz w:val="28"/>
          <w:szCs w:val="28"/>
        </w:rPr>
      </w:pPr>
    </w:p>
    <w:p w:rsidR="00710576" w:rsidRPr="007B0595" w:rsidRDefault="004F67DB" w:rsidP="007B0595">
      <w:pPr>
        <w:jc w:val="center"/>
        <w:rPr>
          <w:i/>
          <w:sz w:val="28"/>
          <w:szCs w:val="28"/>
        </w:rPr>
      </w:pPr>
      <w:r w:rsidRPr="007B0595">
        <w:rPr>
          <w:b/>
          <w:i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710576" w:rsidRPr="007B0595">
        <w:rPr>
          <w:b/>
          <w:i/>
          <w:sz w:val="28"/>
          <w:szCs w:val="28"/>
        </w:rPr>
        <w:t>Шокинского сельского поселения Кардымовского района Смоленской области</w:t>
      </w:r>
    </w:p>
    <w:p w:rsidR="00710576" w:rsidRDefault="00710576" w:rsidP="00FF0F15">
      <w:pPr>
        <w:ind w:firstLine="709"/>
        <w:jc w:val="both"/>
        <w:rPr>
          <w:sz w:val="28"/>
          <w:szCs w:val="28"/>
        </w:rPr>
      </w:pPr>
    </w:p>
    <w:p w:rsidR="00652A42" w:rsidRPr="007866C9" w:rsidRDefault="004F67DB" w:rsidP="00FF0F15">
      <w:pPr>
        <w:ind w:firstLine="709"/>
        <w:jc w:val="both"/>
        <w:rPr>
          <w:sz w:val="28"/>
          <w:szCs w:val="28"/>
        </w:rPr>
      </w:pPr>
      <w:r w:rsidRPr="007866C9">
        <w:rPr>
          <w:sz w:val="28"/>
          <w:szCs w:val="28"/>
        </w:rPr>
        <w:t xml:space="preserve">На развитие предпринимательства на территории </w:t>
      </w:r>
      <w:r w:rsidR="00710576">
        <w:rPr>
          <w:sz w:val="28"/>
          <w:szCs w:val="28"/>
        </w:rPr>
        <w:t>Шокинского</w:t>
      </w:r>
      <w:r w:rsidRPr="007866C9">
        <w:rPr>
          <w:sz w:val="28"/>
          <w:szCs w:val="28"/>
        </w:rPr>
        <w:t xml:space="preserve"> сельского поселения серьезное влияние оказывают существующая экономическая ситуация и связанные с</w:t>
      </w:r>
      <w:r w:rsidR="004C3CF6">
        <w:rPr>
          <w:sz w:val="28"/>
          <w:szCs w:val="28"/>
        </w:rPr>
        <w:t xml:space="preserve"> </w:t>
      </w:r>
      <w:r w:rsidRPr="007866C9">
        <w:rPr>
          <w:sz w:val="28"/>
          <w:szCs w:val="28"/>
        </w:rPr>
        <w:t>ней общие проблемы, а</w:t>
      </w:r>
      <w:r w:rsidR="007866C9" w:rsidRPr="007866C9">
        <w:rPr>
          <w:sz w:val="28"/>
          <w:szCs w:val="28"/>
        </w:rPr>
        <w:t xml:space="preserve"> </w:t>
      </w:r>
      <w:r w:rsidRPr="007866C9">
        <w:rPr>
          <w:sz w:val="28"/>
          <w:szCs w:val="28"/>
        </w:rPr>
        <w:t>именно:</w:t>
      </w:r>
    </w:p>
    <w:p w:rsidR="00652A42" w:rsidRPr="007866C9" w:rsidRDefault="004C3CF6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</w:t>
      </w:r>
    </w:p>
    <w:p w:rsidR="00652A42" w:rsidRPr="007866C9" w:rsidRDefault="004F67DB" w:rsidP="00FF0F15">
      <w:pPr>
        <w:jc w:val="both"/>
        <w:rPr>
          <w:sz w:val="28"/>
          <w:szCs w:val="28"/>
        </w:rPr>
      </w:pPr>
      <w:r w:rsidRPr="007866C9">
        <w:rPr>
          <w:sz w:val="28"/>
          <w:szCs w:val="28"/>
        </w:rPr>
        <w:t>деятельности;</w:t>
      </w:r>
    </w:p>
    <w:p w:rsidR="00652A42" w:rsidRPr="007866C9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652A42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доля предприятий производственной сферы, преобладание сферы торговли, низкая</w:t>
      </w:r>
      <w:r w:rsidR="004F67DB" w:rsidRPr="007866C9">
        <w:rPr>
          <w:sz w:val="28"/>
          <w:szCs w:val="28"/>
        </w:rPr>
        <w:tab/>
      </w:r>
      <w:proofErr w:type="spellStart"/>
      <w:r w:rsidR="004F67DB" w:rsidRPr="007866C9">
        <w:rPr>
          <w:sz w:val="28"/>
          <w:szCs w:val="28"/>
        </w:rPr>
        <w:t>востребованность</w:t>
      </w:r>
      <w:proofErr w:type="spellEnd"/>
      <w:r w:rsidR="00710576"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сферы</w:t>
      </w:r>
      <w:r w:rsidR="00524746"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услуг;</w:t>
      </w:r>
    </w:p>
    <w:p w:rsidR="00652A42" w:rsidRPr="007866C9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652A42" w:rsidRPr="007866C9" w:rsidRDefault="0029308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в связи с дефицитом местно</w:t>
      </w:r>
      <w:r>
        <w:rPr>
          <w:sz w:val="28"/>
          <w:szCs w:val="28"/>
        </w:rPr>
        <w:t xml:space="preserve">го бюджета отсутствие реального </w:t>
      </w:r>
      <w:r w:rsidR="004F67DB" w:rsidRPr="007866C9">
        <w:rPr>
          <w:sz w:val="28"/>
          <w:szCs w:val="28"/>
        </w:rPr>
        <w:t>финансирования муниципальных программ развития малого и среднего предпринимательства;</w:t>
      </w:r>
    </w:p>
    <w:p w:rsidR="00652A42" w:rsidRPr="007866C9" w:rsidRDefault="0029308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предпринимательская активность молодежи;</w:t>
      </w:r>
    </w:p>
    <w:p w:rsidR="00652A42" w:rsidRPr="007B0595" w:rsidRDefault="004F67DB" w:rsidP="00FF0F15">
      <w:pPr>
        <w:ind w:firstLine="709"/>
        <w:jc w:val="both"/>
        <w:rPr>
          <w:b/>
          <w:i/>
          <w:sz w:val="28"/>
          <w:szCs w:val="28"/>
        </w:rPr>
      </w:pPr>
      <w:r w:rsidRPr="007B0595">
        <w:rPr>
          <w:b/>
          <w:i/>
          <w:sz w:val="28"/>
          <w:szCs w:val="28"/>
        </w:rPr>
        <w:t>Перспективы развития:</w:t>
      </w:r>
    </w:p>
    <w:p w:rsidR="00652A42" w:rsidRPr="007866C9" w:rsidRDefault="00FF0F1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67DB" w:rsidRPr="007866C9">
        <w:rPr>
          <w:sz w:val="28"/>
          <w:szCs w:val="28"/>
        </w:rPr>
        <w:t>риентация органами местного самоуправления субъектов предпринимательства не только на совместное выживание, но и на реализацию стратегических направлений</w:t>
      </w:r>
      <w:r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социально-экономического развития муниципального образования.</w:t>
      </w:r>
    </w:p>
    <w:sectPr w:rsidR="00652A42" w:rsidRPr="007866C9" w:rsidSect="00710576">
      <w:headerReference w:type="default" r:id="rId7"/>
      <w:pgSz w:w="11910" w:h="16840"/>
      <w:pgMar w:top="880" w:right="570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A9" w:rsidRDefault="004F68A9" w:rsidP="00710576">
      <w:r>
        <w:separator/>
      </w:r>
    </w:p>
  </w:endnote>
  <w:endnote w:type="continuationSeparator" w:id="0">
    <w:p w:rsidR="004F68A9" w:rsidRDefault="004F68A9" w:rsidP="0071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A9" w:rsidRDefault="004F68A9" w:rsidP="00710576">
      <w:r>
        <w:separator/>
      </w:r>
    </w:p>
  </w:footnote>
  <w:footnote w:type="continuationSeparator" w:id="0">
    <w:p w:rsidR="004F68A9" w:rsidRDefault="004F68A9" w:rsidP="0071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641"/>
      <w:docPartObj>
        <w:docPartGallery w:val="Page Numbers (Top of Page)"/>
        <w:docPartUnique/>
      </w:docPartObj>
    </w:sdtPr>
    <w:sdtContent>
      <w:p w:rsidR="00710576" w:rsidRDefault="004A5487">
        <w:pPr>
          <w:pStyle w:val="a5"/>
          <w:jc w:val="center"/>
        </w:pPr>
        <w:r w:rsidRPr="00524746">
          <w:rPr>
            <w:sz w:val="20"/>
            <w:szCs w:val="20"/>
          </w:rPr>
          <w:fldChar w:fldCharType="begin"/>
        </w:r>
        <w:r w:rsidR="00710576" w:rsidRPr="00524746">
          <w:rPr>
            <w:sz w:val="20"/>
            <w:szCs w:val="20"/>
          </w:rPr>
          <w:instrText xml:space="preserve"> PAGE   \* MERGEFORMAT </w:instrText>
        </w:r>
        <w:r w:rsidRPr="00524746">
          <w:rPr>
            <w:sz w:val="20"/>
            <w:szCs w:val="20"/>
          </w:rPr>
          <w:fldChar w:fldCharType="separate"/>
        </w:r>
        <w:r w:rsidR="003C29BD">
          <w:rPr>
            <w:noProof/>
            <w:sz w:val="20"/>
            <w:szCs w:val="20"/>
          </w:rPr>
          <w:t>2</w:t>
        </w:r>
        <w:r w:rsidRPr="00524746">
          <w:rPr>
            <w:sz w:val="20"/>
            <w:szCs w:val="20"/>
          </w:rPr>
          <w:fldChar w:fldCharType="end"/>
        </w:r>
      </w:p>
    </w:sdtContent>
  </w:sdt>
  <w:p w:rsidR="00710576" w:rsidRDefault="007105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522"/>
    <w:multiLevelType w:val="hybridMultilevel"/>
    <w:tmpl w:val="F6E8A96C"/>
    <w:lvl w:ilvl="0" w:tplc="13B44D36">
      <w:start w:val="1"/>
      <w:numFmt w:val="decimal"/>
      <w:lvlText w:val="%1."/>
      <w:lvlJc w:val="left"/>
      <w:pPr>
        <w:ind w:left="145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AA284C">
      <w:numFmt w:val="bullet"/>
      <w:lvlText w:val="•"/>
      <w:lvlJc w:val="left"/>
      <w:pPr>
        <w:ind w:left="1170" w:hanging="413"/>
      </w:pPr>
      <w:rPr>
        <w:rFonts w:hint="default"/>
        <w:lang w:val="ru-RU" w:eastAsia="en-US" w:bidi="ar-SA"/>
      </w:rPr>
    </w:lvl>
    <w:lvl w:ilvl="2" w:tplc="79E84504">
      <w:numFmt w:val="bullet"/>
      <w:lvlText w:val="•"/>
      <w:lvlJc w:val="left"/>
      <w:pPr>
        <w:ind w:left="2201" w:hanging="413"/>
      </w:pPr>
      <w:rPr>
        <w:rFonts w:hint="default"/>
        <w:lang w:val="ru-RU" w:eastAsia="en-US" w:bidi="ar-SA"/>
      </w:rPr>
    </w:lvl>
    <w:lvl w:ilvl="3" w:tplc="0130E0D8">
      <w:numFmt w:val="bullet"/>
      <w:lvlText w:val="•"/>
      <w:lvlJc w:val="left"/>
      <w:pPr>
        <w:ind w:left="3231" w:hanging="413"/>
      </w:pPr>
      <w:rPr>
        <w:rFonts w:hint="default"/>
        <w:lang w:val="ru-RU" w:eastAsia="en-US" w:bidi="ar-SA"/>
      </w:rPr>
    </w:lvl>
    <w:lvl w:ilvl="4" w:tplc="7A547A82">
      <w:numFmt w:val="bullet"/>
      <w:lvlText w:val="•"/>
      <w:lvlJc w:val="left"/>
      <w:pPr>
        <w:ind w:left="4262" w:hanging="413"/>
      </w:pPr>
      <w:rPr>
        <w:rFonts w:hint="default"/>
        <w:lang w:val="ru-RU" w:eastAsia="en-US" w:bidi="ar-SA"/>
      </w:rPr>
    </w:lvl>
    <w:lvl w:ilvl="5" w:tplc="42A4D948">
      <w:numFmt w:val="bullet"/>
      <w:lvlText w:val="•"/>
      <w:lvlJc w:val="left"/>
      <w:pPr>
        <w:ind w:left="5293" w:hanging="413"/>
      </w:pPr>
      <w:rPr>
        <w:rFonts w:hint="default"/>
        <w:lang w:val="ru-RU" w:eastAsia="en-US" w:bidi="ar-SA"/>
      </w:rPr>
    </w:lvl>
    <w:lvl w:ilvl="6" w:tplc="4B14A144">
      <w:numFmt w:val="bullet"/>
      <w:lvlText w:val="•"/>
      <w:lvlJc w:val="left"/>
      <w:pPr>
        <w:ind w:left="6323" w:hanging="413"/>
      </w:pPr>
      <w:rPr>
        <w:rFonts w:hint="default"/>
        <w:lang w:val="ru-RU" w:eastAsia="en-US" w:bidi="ar-SA"/>
      </w:rPr>
    </w:lvl>
    <w:lvl w:ilvl="7" w:tplc="5656B690">
      <w:numFmt w:val="bullet"/>
      <w:lvlText w:val="•"/>
      <w:lvlJc w:val="left"/>
      <w:pPr>
        <w:ind w:left="7354" w:hanging="413"/>
      </w:pPr>
      <w:rPr>
        <w:rFonts w:hint="default"/>
        <w:lang w:val="ru-RU" w:eastAsia="en-US" w:bidi="ar-SA"/>
      </w:rPr>
    </w:lvl>
    <w:lvl w:ilvl="8" w:tplc="5BD44A38">
      <w:numFmt w:val="bullet"/>
      <w:lvlText w:val="•"/>
      <w:lvlJc w:val="left"/>
      <w:pPr>
        <w:ind w:left="8385" w:hanging="413"/>
      </w:pPr>
      <w:rPr>
        <w:rFonts w:hint="default"/>
        <w:lang w:val="ru-RU" w:eastAsia="en-US" w:bidi="ar-SA"/>
      </w:rPr>
    </w:lvl>
  </w:abstractNum>
  <w:abstractNum w:abstractNumId="1">
    <w:nsid w:val="0AC00D9A"/>
    <w:multiLevelType w:val="hybridMultilevel"/>
    <w:tmpl w:val="C09A4FD4"/>
    <w:lvl w:ilvl="0" w:tplc="EFD8E79C">
      <w:numFmt w:val="bullet"/>
      <w:lvlText w:val="-"/>
      <w:lvlJc w:val="left"/>
      <w:pPr>
        <w:ind w:left="150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983E48">
      <w:numFmt w:val="bullet"/>
      <w:lvlText w:val="•"/>
      <w:lvlJc w:val="left"/>
      <w:pPr>
        <w:ind w:left="1188" w:hanging="236"/>
      </w:pPr>
      <w:rPr>
        <w:rFonts w:hint="default"/>
        <w:lang w:val="ru-RU" w:eastAsia="en-US" w:bidi="ar-SA"/>
      </w:rPr>
    </w:lvl>
    <w:lvl w:ilvl="2" w:tplc="D3749992">
      <w:numFmt w:val="bullet"/>
      <w:lvlText w:val="•"/>
      <w:lvlJc w:val="left"/>
      <w:pPr>
        <w:ind w:left="2217" w:hanging="236"/>
      </w:pPr>
      <w:rPr>
        <w:rFonts w:hint="default"/>
        <w:lang w:val="ru-RU" w:eastAsia="en-US" w:bidi="ar-SA"/>
      </w:rPr>
    </w:lvl>
    <w:lvl w:ilvl="3" w:tplc="FA787824">
      <w:numFmt w:val="bullet"/>
      <w:lvlText w:val="•"/>
      <w:lvlJc w:val="left"/>
      <w:pPr>
        <w:ind w:left="3245" w:hanging="236"/>
      </w:pPr>
      <w:rPr>
        <w:rFonts w:hint="default"/>
        <w:lang w:val="ru-RU" w:eastAsia="en-US" w:bidi="ar-SA"/>
      </w:rPr>
    </w:lvl>
    <w:lvl w:ilvl="4" w:tplc="79509764">
      <w:numFmt w:val="bullet"/>
      <w:lvlText w:val="•"/>
      <w:lvlJc w:val="left"/>
      <w:pPr>
        <w:ind w:left="4274" w:hanging="236"/>
      </w:pPr>
      <w:rPr>
        <w:rFonts w:hint="default"/>
        <w:lang w:val="ru-RU" w:eastAsia="en-US" w:bidi="ar-SA"/>
      </w:rPr>
    </w:lvl>
    <w:lvl w:ilvl="5" w:tplc="750CEFBE">
      <w:numFmt w:val="bullet"/>
      <w:lvlText w:val="•"/>
      <w:lvlJc w:val="left"/>
      <w:pPr>
        <w:ind w:left="5303" w:hanging="236"/>
      </w:pPr>
      <w:rPr>
        <w:rFonts w:hint="default"/>
        <w:lang w:val="ru-RU" w:eastAsia="en-US" w:bidi="ar-SA"/>
      </w:rPr>
    </w:lvl>
    <w:lvl w:ilvl="6" w:tplc="F91C5194">
      <w:numFmt w:val="bullet"/>
      <w:lvlText w:val="•"/>
      <w:lvlJc w:val="left"/>
      <w:pPr>
        <w:ind w:left="6331" w:hanging="236"/>
      </w:pPr>
      <w:rPr>
        <w:rFonts w:hint="default"/>
        <w:lang w:val="ru-RU" w:eastAsia="en-US" w:bidi="ar-SA"/>
      </w:rPr>
    </w:lvl>
    <w:lvl w:ilvl="7" w:tplc="24589462">
      <w:numFmt w:val="bullet"/>
      <w:lvlText w:val="•"/>
      <w:lvlJc w:val="left"/>
      <w:pPr>
        <w:ind w:left="7360" w:hanging="236"/>
      </w:pPr>
      <w:rPr>
        <w:rFonts w:hint="default"/>
        <w:lang w:val="ru-RU" w:eastAsia="en-US" w:bidi="ar-SA"/>
      </w:rPr>
    </w:lvl>
    <w:lvl w:ilvl="8" w:tplc="E41244A0">
      <w:numFmt w:val="bullet"/>
      <w:lvlText w:val="•"/>
      <w:lvlJc w:val="left"/>
      <w:pPr>
        <w:ind w:left="8389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2A42"/>
    <w:rsid w:val="00007B11"/>
    <w:rsid w:val="00044E33"/>
    <w:rsid w:val="00063739"/>
    <w:rsid w:val="00193250"/>
    <w:rsid w:val="00201D3A"/>
    <w:rsid w:val="00220778"/>
    <w:rsid w:val="002416C8"/>
    <w:rsid w:val="00285829"/>
    <w:rsid w:val="00293085"/>
    <w:rsid w:val="002B54E7"/>
    <w:rsid w:val="002B5780"/>
    <w:rsid w:val="00350ADC"/>
    <w:rsid w:val="003C29BD"/>
    <w:rsid w:val="003F0B1B"/>
    <w:rsid w:val="00425339"/>
    <w:rsid w:val="004A5487"/>
    <w:rsid w:val="004C3CF6"/>
    <w:rsid w:val="004D1BDB"/>
    <w:rsid w:val="004F67DB"/>
    <w:rsid w:val="004F68A9"/>
    <w:rsid w:val="00524746"/>
    <w:rsid w:val="005562EE"/>
    <w:rsid w:val="005603CD"/>
    <w:rsid w:val="00622103"/>
    <w:rsid w:val="00625CA2"/>
    <w:rsid w:val="00652A42"/>
    <w:rsid w:val="006D60F1"/>
    <w:rsid w:val="00710576"/>
    <w:rsid w:val="007744FF"/>
    <w:rsid w:val="007866C9"/>
    <w:rsid w:val="007B0595"/>
    <w:rsid w:val="007F05E4"/>
    <w:rsid w:val="00856820"/>
    <w:rsid w:val="00856CAA"/>
    <w:rsid w:val="008F3A5E"/>
    <w:rsid w:val="009A3487"/>
    <w:rsid w:val="00A06C8B"/>
    <w:rsid w:val="00A60635"/>
    <w:rsid w:val="00AF735E"/>
    <w:rsid w:val="00B246AD"/>
    <w:rsid w:val="00B87D3E"/>
    <w:rsid w:val="00C02CB0"/>
    <w:rsid w:val="00C34970"/>
    <w:rsid w:val="00C763CF"/>
    <w:rsid w:val="00C83F8B"/>
    <w:rsid w:val="00C95DD1"/>
    <w:rsid w:val="00CE485E"/>
    <w:rsid w:val="00D80B3A"/>
    <w:rsid w:val="00D861A9"/>
    <w:rsid w:val="00E022A0"/>
    <w:rsid w:val="00F95402"/>
    <w:rsid w:val="00FA28E0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A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2A4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52A42"/>
    <w:pPr>
      <w:ind w:left="198" w:right="288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2A42"/>
    <w:pPr>
      <w:ind w:left="150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652A42"/>
  </w:style>
  <w:style w:type="paragraph" w:styleId="a5">
    <w:name w:val="header"/>
    <w:basedOn w:val="a"/>
    <w:link w:val="a6"/>
    <w:uiPriority w:val="99"/>
    <w:unhideWhenUsed/>
    <w:rsid w:val="007105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57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10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5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USER</cp:lastModifiedBy>
  <cp:revision>3</cp:revision>
  <cp:lastPrinted>2022-07-20T12:44:00Z</cp:lastPrinted>
  <dcterms:created xsi:type="dcterms:W3CDTF">2022-07-20T12:29:00Z</dcterms:created>
  <dcterms:modified xsi:type="dcterms:W3CDTF">2022-07-20T12:46:00Z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