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C" w:rsidRPr="0067638C" w:rsidRDefault="00D7290C" w:rsidP="00D7290C">
      <w:pPr>
        <w:widowControl w:val="0"/>
        <w:overflowPunct/>
        <w:ind w:left="4022" w:right="4387"/>
        <w:textAlignment w:val="auto"/>
        <w:rPr>
          <w:szCs w:val="28"/>
        </w:rPr>
      </w:pPr>
      <w:r w:rsidRPr="0067638C"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60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>АДМИНИСТРАЦИЯ</w:t>
      </w:r>
      <w:r w:rsidR="00CB2A60">
        <w:rPr>
          <w:b/>
          <w:sz w:val="28"/>
          <w:szCs w:val="28"/>
        </w:rPr>
        <w:t xml:space="preserve"> </w:t>
      </w: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 xml:space="preserve"> </w:t>
      </w:r>
      <w:r w:rsidR="00CB2A60">
        <w:rPr>
          <w:b/>
          <w:sz w:val="28"/>
          <w:szCs w:val="28"/>
        </w:rPr>
        <w:t>ПЕРВОМАЙСКОГО</w:t>
      </w:r>
      <w:r w:rsidRPr="0067638C">
        <w:rPr>
          <w:b/>
          <w:sz w:val="28"/>
          <w:szCs w:val="28"/>
        </w:rPr>
        <w:t xml:space="preserve"> СЕЛЬСКОГО ПОСЕЛЕНИЯ</w:t>
      </w: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>КАРДЫМОВСКОГО РАЙОНА СМОЛЕНСКОЙ ОБЛАСТИ</w:t>
      </w: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>ПОСТАНОВЛЕНИЕ</w:t>
      </w:r>
    </w:p>
    <w:p w:rsidR="00D7290C" w:rsidRDefault="00D7290C" w:rsidP="00D7290C">
      <w:pPr>
        <w:jc w:val="center"/>
        <w:rPr>
          <w:b/>
          <w:sz w:val="28"/>
          <w:szCs w:val="28"/>
        </w:rPr>
      </w:pPr>
    </w:p>
    <w:p w:rsidR="00D7290C" w:rsidRPr="0067638C" w:rsidRDefault="00085707" w:rsidP="00D7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A60">
        <w:rPr>
          <w:sz w:val="28"/>
          <w:szCs w:val="28"/>
        </w:rPr>
        <w:t>05</w:t>
      </w:r>
      <w:r>
        <w:rPr>
          <w:sz w:val="28"/>
          <w:szCs w:val="28"/>
        </w:rPr>
        <w:t>.07</w:t>
      </w:r>
      <w:r w:rsidR="00D7290C" w:rsidRPr="0067638C">
        <w:rPr>
          <w:sz w:val="28"/>
          <w:szCs w:val="28"/>
        </w:rPr>
        <w:t xml:space="preserve">.2018                       </w:t>
      </w:r>
      <w:r w:rsidR="00D729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B2A60">
        <w:rPr>
          <w:sz w:val="28"/>
          <w:szCs w:val="28"/>
        </w:rPr>
        <w:t>19</w:t>
      </w:r>
    </w:p>
    <w:p w:rsidR="00D7290C" w:rsidRDefault="00D7290C" w:rsidP="00D7290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D7290C" w:rsidRPr="0090795B" w:rsidTr="00F84240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7290C" w:rsidRPr="0090795B" w:rsidRDefault="00D7290C" w:rsidP="00CB2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аренду объектов муниципальной собственности </w:t>
            </w:r>
            <w:r w:rsidR="00CB2A60">
              <w:rPr>
                <w:color w:val="000000"/>
                <w:spacing w:val="1"/>
                <w:sz w:val="28"/>
                <w:szCs w:val="28"/>
              </w:rPr>
              <w:t>Первомайского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сельского поселения Кардымовского района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, включенных в перечень имущества, находящегося в муниципальной собственности </w:t>
            </w:r>
            <w:r w:rsidR="00CB2A60">
              <w:rPr>
                <w:color w:val="000000"/>
                <w:spacing w:val="1"/>
                <w:sz w:val="28"/>
                <w:szCs w:val="28"/>
              </w:rPr>
              <w:t>Первомайского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сельского поселения Кардымовского района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</w:tbl>
    <w:p w:rsidR="00D7290C" w:rsidRDefault="00D7290C" w:rsidP="00D7290C">
      <w:pPr>
        <w:ind w:firstLine="709"/>
        <w:jc w:val="both"/>
        <w:rPr>
          <w:sz w:val="28"/>
          <w:szCs w:val="28"/>
        </w:rPr>
      </w:pPr>
    </w:p>
    <w:p w:rsidR="00D7290C" w:rsidRDefault="00D7290C" w:rsidP="00D7290C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24.07.2007 </w:t>
      </w:r>
      <w:r>
        <w:rPr>
          <w:sz w:val="28"/>
          <w:szCs w:val="28"/>
          <w:lang w:val="en-US"/>
        </w:rPr>
        <w:t>N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решением Совета депутатов </w:t>
      </w:r>
      <w:r w:rsidR="00CB2A6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Кардымовского района  Смоленской области от </w:t>
      </w:r>
      <w:r w:rsidR="00CB2A60">
        <w:rPr>
          <w:sz w:val="28"/>
          <w:szCs w:val="28"/>
        </w:rPr>
        <w:t>12.09.2017</w:t>
      </w:r>
      <w:r>
        <w:rPr>
          <w:sz w:val="28"/>
          <w:szCs w:val="28"/>
        </w:rPr>
        <w:t xml:space="preserve"> № </w:t>
      </w:r>
      <w:r w:rsidR="00CB2A60">
        <w:rPr>
          <w:sz w:val="28"/>
          <w:szCs w:val="28"/>
        </w:rPr>
        <w:t>43</w:t>
      </w:r>
      <w:r>
        <w:rPr>
          <w:sz w:val="28"/>
          <w:szCs w:val="28"/>
        </w:rPr>
        <w:t xml:space="preserve"> «</w:t>
      </w:r>
      <w:r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</w:t>
      </w:r>
      <w:r w:rsidR="00CB2A6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Кардымовского района </w:t>
      </w:r>
      <w:r w:rsidRPr="00402932">
        <w:rPr>
          <w:sz w:val="28"/>
          <w:szCs w:val="28"/>
        </w:rPr>
        <w:t>Смоленской области, включенных в перечень имущества, находящегося в муниципальной собственности</w:t>
      </w:r>
      <w:r w:rsidR="00CB2A60">
        <w:rPr>
          <w:sz w:val="28"/>
          <w:szCs w:val="28"/>
        </w:rPr>
        <w:t xml:space="preserve"> </w:t>
      </w:r>
      <w:r w:rsidRPr="00402932">
        <w:rPr>
          <w:sz w:val="28"/>
          <w:szCs w:val="28"/>
        </w:rPr>
        <w:t xml:space="preserve"> </w:t>
      </w:r>
      <w:r w:rsidR="00CB2A60">
        <w:rPr>
          <w:sz w:val="28"/>
          <w:szCs w:val="28"/>
        </w:rPr>
        <w:t>Первомайского</w:t>
      </w:r>
      <w:r w:rsidR="00BD3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Кардымовского района </w:t>
      </w:r>
      <w:r w:rsidRPr="00402932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74049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r w:rsidR="00CB2A60">
        <w:rPr>
          <w:sz w:val="28"/>
          <w:szCs w:val="28"/>
        </w:rPr>
        <w:t xml:space="preserve"> Первомайского </w:t>
      </w:r>
      <w:r>
        <w:rPr>
          <w:sz w:val="28"/>
          <w:szCs w:val="28"/>
        </w:rPr>
        <w:t xml:space="preserve"> сельского поселения Кардымовского района  Смоленской области</w:t>
      </w:r>
    </w:p>
    <w:p w:rsidR="00D7290C" w:rsidRDefault="00D7290C" w:rsidP="00D7290C">
      <w:pPr>
        <w:jc w:val="both"/>
        <w:rPr>
          <w:sz w:val="28"/>
        </w:rPr>
      </w:pPr>
    </w:p>
    <w:p w:rsidR="00D7290C" w:rsidRDefault="00CB2A60" w:rsidP="00D729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</w:t>
      </w:r>
      <w:r w:rsidR="00D7290C" w:rsidRPr="00F61133">
        <w:rPr>
          <w:sz w:val="28"/>
          <w:szCs w:val="28"/>
        </w:rPr>
        <w:t>:</w:t>
      </w:r>
    </w:p>
    <w:p w:rsidR="007E0698" w:rsidRDefault="00196ECD" w:rsidP="00F33285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D7290C">
        <w:rPr>
          <w:sz w:val="28"/>
        </w:rPr>
        <w:t xml:space="preserve">1. </w:t>
      </w:r>
      <w:r w:rsidR="00D7290C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</w:t>
      </w:r>
      <w:r w:rsidR="00D7290C" w:rsidRPr="00043966">
        <w:rPr>
          <w:sz w:val="28"/>
          <w:szCs w:val="28"/>
        </w:rPr>
        <w:t xml:space="preserve"> </w:t>
      </w:r>
      <w:r w:rsidR="00D7290C">
        <w:rPr>
          <w:sz w:val="28"/>
          <w:szCs w:val="28"/>
        </w:rPr>
        <w:t>в аренду объектов муниципальной</w:t>
      </w:r>
      <w:r w:rsidR="00F33285">
        <w:rPr>
          <w:sz w:val="28"/>
          <w:szCs w:val="28"/>
        </w:rPr>
        <w:t xml:space="preserve"> </w:t>
      </w:r>
      <w:r w:rsidR="007E0698">
        <w:rPr>
          <w:sz w:val="28"/>
          <w:szCs w:val="28"/>
        </w:rPr>
        <w:t xml:space="preserve">собственности </w:t>
      </w:r>
      <w:r w:rsidR="00CB2A60">
        <w:rPr>
          <w:color w:val="000000"/>
          <w:spacing w:val="1"/>
          <w:sz w:val="28"/>
          <w:szCs w:val="28"/>
        </w:rPr>
        <w:t>Первомайского</w:t>
      </w:r>
      <w:r w:rsidR="00F33285">
        <w:rPr>
          <w:color w:val="000000"/>
          <w:spacing w:val="1"/>
          <w:sz w:val="28"/>
          <w:szCs w:val="28"/>
        </w:rPr>
        <w:t xml:space="preserve"> сельского поселения Кардымовского района </w:t>
      </w:r>
      <w:r w:rsidR="007E0698"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 w:rsidR="007E0698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CB2A60">
        <w:rPr>
          <w:color w:val="000000"/>
          <w:spacing w:val="1"/>
          <w:sz w:val="28"/>
          <w:szCs w:val="28"/>
        </w:rPr>
        <w:t>Первомайского</w:t>
      </w:r>
      <w:r w:rsidR="00F33285">
        <w:rPr>
          <w:color w:val="000000"/>
          <w:spacing w:val="1"/>
          <w:sz w:val="28"/>
          <w:szCs w:val="28"/>
        </w:rPr>
        <w:t xml:space="preserve"> сельского поселения Кардымовского района</w:t>
      </w:r>
      <w:r w:rsidR="007E0698"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 w:rsidR="007E0698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7E0698" w:rsidRPr="00043966" w:rsidRDefault="007E0698" w:rsidP="00196E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2. Настоящее постановление опубликовать на официальном сайте Администрации</w:t>
      </w:r>
      <w:r w:rsidR="00CB2A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2A60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F33285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043966">
        <w:rPr>
          <w:rFonts w:ascii="Times New Roman" w:hAnsi="Times New Roman" w:cs="Times New Roman"/>
          <w:sz w:val="28"/>
          <w:szCs w:val="28"/>
        </w:rPr>
        <w:t xml:space="preserve"> Смоленской области в сети «Интернет</w:t>
      </w:r>
      <w:r w:rsidRPr="00043966">
        <w:rPr>
          <w:sz w:val="28"/>
          <w:szCs w:val="28"/>
        </w:rPr>
        <w:t>.</w:t>
      </w:r>
    </w:p>
    <w:p w:rsidR="007E0698" w:rsidRDefault="007E0698" w:rsidP="00196E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</w:t>
      </w:r>
      <w:r w:rsidR="00F33285">
        <w:rPr>
          <w:sz w:val="28"/>
          <w:szCs w:val="28"/>
        </w:rPr>
        <w:t>оставляю за собой.</w:t>
      </w:r>
    </w:p>
    <w:p w:rsidR="007E0698" w:rsidRDefault="00F33285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0698"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7E0698" w:rsidRDefault="007E0698" w:rsidP="00196ECD">
      <w:pPr>
        <w:jc w:val="both"/>
        <w:rPr>
          <w:sz w:val="28"/>
          <w:szCs w:val="28"/>
        </w:rPr>
      </w:pPr>
    </w:p>
    <w:p w:rsidR="007E0698" w:rsidRDefault="007E0698" w:rsidP="00196ECD">
      <w:pPr>
        <w:jc w:val="both"/>
        <w:rPr>
          <w:sz w:val="28"/>
          <w:szCs w:val="28"/>
        </w:rPr>
      </w:pPr>
    </w:p>
    <w:p w:rsidR="007E0698" w:rsidRDefault="007E0698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0698" w:rsidRDefault="00CB2A60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7E0698">
        <w:rPr>
          <w:sz w:val="28"/>
          <w:szCs w:val="28"/>
        </w:rPr>
        <w:t xml:space="preserve"> сельского поселения</w:t>
      </w:r>
    </w:p>
    <w:p w:rsidR="00CB2A60" w:rsidRDefault="007E0698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</w:t>
      </w:r>
    </w:p>
    <w:p w:rsidR="007E0698" w:rsidRDefault="007E0698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                      </w:t>
      </w:r>
      <w:r w:rsidR="00CB2A6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="00CB2A60" w:rsidRPr="00CB2A60">
        <w:rPr>
          <w:b/>
          <w:sz w:val="28"/>
          <w:szCs w:val="28"/>
        </w:rPr>
        <w:t>В.Н. Барановская</w:t>
      </w:r>
    </w:p>
    <w:p w:rsidR="007E0698" w:rsidRDefault="007E0698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F33285" w:rsidRDefault="00F33285" w:rsidP="00196ECD">
      <w:pPr>
        <w:jc w:val="both"/>
      </w:pPr>
    </w:p>
    <w:p w:rsidR="00F33285" w:rsidRDefault="00F33285" w:rsidP="00196ECD">
      <w:pPr>
        <w:jc w:val="both"/>
      </w:pPr>
    </w:p>
    <w:p w:rsidR="00F33285" w:rsidRDefault="00F33285" w:rsidP="00196ECD">
      <w:pPr>
        <w:jc w:val="both"/>
      </w:pPr>
    </w:p>
    <w:p w:rsidR="00F33285" w:rsidRDefault="00F33285" w:rsidP="00196ECD">
      <w:pPr>
        <w:jc w:val="both"/>
      </w:pPr>
    </w:p>
    <w:p w:rsidR="00A11DBA" w:rsidRDefault="00A11DBA" w:rsidP="00196ECD">
      <w:pPr>
        <w:jc w:val="both"/>
      </w:pPr>
    </w:p>
    <w:p w:rsidR="00196ECD" w:rsidRDefault="00196ECD" w:rsidP="00196ECD">
      <w:pPr>
        <w:jc w:val="both"/>
      </w:pP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>УТВЕРЖДЕН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               постановлением Администрации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F33285" w:rsidRPr="00A11DBA">
        <w:rPr>
          <w:color w:val="000000" w:themeColor="text1"/>
          <w:sz w:val="24"/>
          <w:szCs w:val="24"/>
        </w:rPr>
        <w:t xml:space="preserve">      </w:t>
      </w:r>
      <w:r w:rsidR="00CB2A60">
        <w:rPr>
          <w:color w:val="000000" w:themeColor="text1"/>
          <w:sz w:val="24"/>
          <w:szCs w:val="24"/>
        </w:rPr>
        <w:t>Первомайского</w:t>
      </w:r>
      <w:r w:rsidR="00F33285" w:rsidRPr="00A11DBA">
        <w:rPr>
          <w:color w:val="000000" w:themeColor="text1"/>
          <w:sz w:val="24"/>
          <w:szCs w:val="24"/>
        </w:rPr>
        <w:t xml:space="preserve"> сельского поселения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F33285" w:rsidRPr="00A11DBA">
        <w:rPr>
          <w:color w:val="000000" w:themeColor="text1"/>
          <w:sz w:val="24"/>
          <w:szCs w:val="24"/>
        </w:rPr>
        <w:t xml:space="preserve">            Кардымовского района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            Смоленской области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</w:t>
      </w:r>
      <w:r w:rsidR="00F33285" w:rsidRPr="00A11DBA">
        <w:rPr>
          <w:color w:val="000000" w:themeColor="text1"/>
          <w:sz w:val="24"/>
          <w:szCs w:val="24"/>
        </w:rPr>
        <w:t xml:space="preserve"> </w:t>
      </w:r>
      <w:r w:rsidR="00085707">
        <w:rPr>
          <w:color w:val="000000" w:themeColor="text1"/>
          <w:sz w:val="24"/>
          <w:szCs w:val="24"/>
        </w:rPr>
        <w:t xml:space="preserve">                          от </w:t>
      </w:r>
      <w:r w:rsidR="00CB2A60">
        <w:rPr>
          <w:color w:val="000000" w:themeColor="text1"/>
          <w:sz w:val="24"/>
          <w:szCs w:val="24"/>
        </w:rPr>
        <w:t>05</w:t>
      </w:r>
      <w:r w:rsidR="00085707">
        <w:rPr>
          <w:color w:val="000000" w:themeColor="text1"/>
          <w:sz w:val="24"/>
          <w:szCs w:val="24"/>
        </w:rPr>
        <w:t>.07.2018</w:t>
      </w:r>
      <w:r w:rsidR="00CB2A60">
        <w:rPr>
          <w:color w:val="000000" w:themeColor="text1"/>
          <w:sz w:val="24"/>
          <w:szCs w:val="24"/>
        </w:rPr>
        <w:t xml:space="preserve"> </w:t>
      </w:r>
      <w:r w:rsidR="00085707">
        <w:rPr>
          <w:color w:val="000000" w:themeColor="text1"/>
          <w:sz w:val="24"/>
          <w:szCs w:val="24"/>
        </w:rPr>
        <w:t xml:space="preserve"> №</w:t>
      </w:r>
      <w:r w:rsidR="00CB2A60">
        <w:rPr>
          <w:color w:val="000000" w:themeColor="text1"/>
          <w:sz w:val="24"/>
          <w:szCs w:val="24"/>
        </w:rPr>
        <w:t>19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CB2A60" w:rsidRDefault="00196ECD" w:rsidP="009068C8">
      <w:pPr>
        <w:jc w:val="center"/>
        <w:rPr>
          <w:b/>
          <w:color w:val="000000" w:themeColor="text1"/>
          <w:sz w:val="28"/>
          <w:szCs w:val="28"/>
        </w:rPr>
      </w:pPr>
      <w:r w:rsidRPr="00CB2A60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96ECD" w:rsidRPr="00CB2A60" w:rsidRDefault="00196ECD" w:rsidP="009068C8">
      <w:pPr>
        <w:jc w:val="center"/>
        <w:rPr>
          <w:b/>
          <w:color w:val="000000" w:themeColor="text1"/>
          <w:sz w:val="28"/>
          <w:szCs w:val="28"/>
        </w:rPr>
      </w:pPr>
      <w:r w:rsidRPr="00CB2A60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196ECD" w:rsidRPr="00CB2A60" w:rsidRDefault="00196ECD" w:rsidP="009068C8">
      <w:pPr>
        <w:jc w:val="center"/>
        <w:rPr>
          <w:b/>
          <w:color w:val="000000" w:themeColor="text1"/>
          <w:sz w:val="28"/>
          <w:szCs w:val="28"/>
        </w:rPr>
      </w:pPr>
      <w:r w:rsidRPr="00CB2A60">
        <w:rPr>
          <w:b/>
          <w:color w:val="000000" w:themeColor="text1"/>
          <w:sz w:val="28"/>
          <w:szCs w:val="28"/>
        </w:rPr>
        <w:t>«ПРЕДОСТАВЛЕНИЕ В АРЕНДУ ОБЪЕКТОВ МУНИЦИПАЛЬНОЙ СОБСТВЕННОСТИ</w:t>
      </w:r>
      <w:r w:rsidR="00BD39A4">
        <w:rPr>
          <w:b/>
          <w:color w:val="000000" w:themeColor="text1"/>
          <w:sz w:val="28"/>
          <w:szCs w:val="28"/>
        </w:rPr>
        <w:t xml:space="preserve">  </w:t>
      </w:r>
      <w:r w:rsidR="00CB2A60" w:rsidRPr="00CB2A60">
        <w:rPr>
          <w:b/>
          <w:color w:val="000000" w:themeColor="text1"/>
          <w:sz w:val="28"/>
          <w:szCs w:val="28"/>
        </w:rPr>
        <w:t>ПЕРВОМАЙСКОГО</w:t>
      </w:r>
      <w:r w:rsidR="00BD39A4">
        <w:rPr>
          <w:b/>
          <w:color w:val="000000" w:themeColor="text1"/>
          <w:sz w:val="28"/>
          <w:szCs w:val="28"/>
        </w:rPr>
        <w:t xml:space="preserve"> </w:t>
      </w:r>
      <w:r w:rsidR="00F33285" w:rsidRPr="00CB2A60">
        <w:rPr>
          <w:b/>
          <w:color w:val="000000" w:themeColor="text1"/>
          <w:sz w:val="28"/>
          <w:szCs w:val="28"/>
        </w:rPr>
        <w:t xml:space="preserve"> СЕЛЬСКОГО</w:t>
      </w:r>
      <w:r w:rsidR="00BD39A4">
        <w:rPr>
          <w:b/>
          <w:color w:val="000000" w:themeColor="text1"/>
          <w:sz w:val="28"/>
          <w:szCs w:val="28"/>
        </w:rPr>
        <w:t xml:space="preserve"> </w:t>
      </w:r>
      <w:r w:rsidR="00F33285" w:rsidRPr="00CB2A60">
        <w:rPr>
          <w:b/>
          <w:color w:val="000000" w:themeColor="text1"/>
          <w:sz w:val="28"/>
          <w:szCs w:val="28"/>
        </w:rPr>
        <w:t xml:space="preserve"> ПОСЕЛЕНИЯ КАРДЫМОВСКОГО РАЙОНА </w:t>
      </w:r>
      <w:r w:rsidRPr="00CB2A60">
        <w:rPr>
          <w:b/>
          <w:color w:val="000000" w:themeColor="text1"/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</w:t>
      </w:r>
      <w:r w:rsidR="00CB2A60" w:rsidRPr="00CB2A60">
        <w:rPr>
          <w:b/>
          <w:color w:val="000000" w:themeColor="text1"/>
          <w:sz w:val="28"/>
          <w:szCs w:val="28"/>
        </w:rPr>
        <w:t>ПЕРВОМАЙСКОГО</w:t>
      </w:r>
      <w:r w:rsidR="00BD39A4">
        <w:rPr>
          <w:b/>
          <w:color w:val="000000" w:themeColor="text1"/>
          <w:sz w:val="28"/>
          <w:szCs w:val="28"/>
        </w:rPr>
        <w:t xml:space="preserve"> </w:t>
      </w:r>
      <w:r w:rsidR="00F33285" w:rsidRPr="00CB2A60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C264E6" w:rsidRPr="00CB2A60">
        <w:rPr>
          <w:b/>
          <w:color w:val="000000" w:themeColor="text1"/>
          <w:sz w:val="28"/>
          <w:szCs w:val="28"/>
        </w:rPr>
        <w:t xml:space="preserve"> </w:t>
      </w:r>
      <w:r w:rsidR="00F33285" w:rsidRPr="00CB2A60">
        <w:rPr>
          <w:b/>
          <w:color w:val="000000" w:themeColor="text1"/>
          <w:sz w:val="28"/>
          <w:szCs w:val="28"/>
        </w:rPr>
        <w:t xml:space="preserve"> КАРДЫМОВСКОГО</w:t>
      </w:r>
      <w:r w:rsidR="00C264E6" w:rsidRPr="00CB2A60">
        <w:rPr>
          <w:b/>
          <w:color w:val="000000" w:themeColor="text1"/>
          <w:sz w:val="28"/>
          <w:szCs w:val="28"/>
        </w:rPr>
        <w:t xml:space="preserve"> </w:t>
      </w:r>
      <w:r w:rsidR="00F33285" w:rsidRPr="00CB2A60">
        <w:rPr>
          <w:b/>
          <w:color w:val="000000" w:themeColor="text1"/>
          <w:sz w:val="28"/>
          <w:szCs w:val="28"/>
        </w:rPr>
        <w:t xml:space="preserve"> РАЙОНА </w:t>
      </w:r>
      <w:r w:rsidRPr="00CB2A60">
        <w:rPr>
          <w:b/>
          <w:color w:val="000000" w:themeColor="text1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196ECD" w:rsidRPr="00A11DBA" w:rsidRDefault="00196ECD" w:rsidP="009068C8">
      <w:pPr>
        <w:jc w:val="center"/>
        <w:rPr>
          <w:color w:val="000000" w:themeColor="text1"/>
          <w:sz w:val="28"/>
          <w:szCs w:val="28"/>
        </w:rPr>
      </w:pPr>
    </w:p>
    <w:p w:rsidR="00196ECD" w:rsidRPr="00A11DBA" w:rsidRDefault="00196ECD" w:rsidP="009068C8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1. Общие положения</w:t>
      </w:r>
    </w:p>
    <w:p w:rsidR="00531F96" w:rsidRPr="00A11DBA" w:rsidRDefault="00531F96" w:rsidP="009068C8">
      <w:pPr>
        <w:jc w:val="center"/>
        <w:rPr>
          <w:b/>
          <w:color w:val="000000" w:themeColor="text1"/>
          <w:sz w:val="28"/>
          <w:szCs w:val="28"/>
        </w:rPr>
      </w:pPr>
    </w:p>
    <w:p w:rsidR="00196ECD" w:rsidRPr="00A11DBA" w:rsidRDefault="00196ECD" w:rsidP="009068C8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196ECD" w:rsidRPr="00A11DBA">
        <w:rPr>
          <w:color w:val="000000" w:themeColor="text1"/>
          <w:sz w:val="28"/>
          <w:szCs w:val="28"/>
        </w:rPr>
        <w:t xml:space="preserve">1. Административный регламент по предоставлению Администрацией </w:t>
      </w:r>
      <w:r w:rsidR="0091010D">
        <w:rPr>
          <w:color w:val="000000" w:themeColor="text1"/>
          <w:sz w:val="28"/>
          <w:szCs w:val="28"/>
        </w:rPr>
        <w:t>Первомайского</w:t>
      </w:r>
      <w:r w:rsidR="00C264E6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 (далее - Администрация) муниципальной услуги «Предоставление в аренду объектов муниципальной собственности </w:t>
      </w:r>
      <w:r w:rsidR="0091010D">
        <w:rPr>
          <w:color w:val="000000" w:themeColor="text1"/>
          <w:sz w:val="28"/>
          <w:szCs w:val="28"/>
        </w:rPr>
        <w:t xml:space="preserve"> Первомайского</w:t>
      </w:r>
      <w:r w:rsidR="00C264E6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91010D">
        <w:rPr>
          <w:color w:val="000000" w:themeColor="text1"/>
          <w:sz w:val="28"/>
          <w:szCs w:val="28"/>
        </w:rPr>
        <w:t xml:space="preserve">Первомайского </w:t>
      </w:r>
      <w:r w:rsidR="00C264E6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 в аренду объектов муниципальной собственности </w:t>
      </w:r>
      <w:r w:rsidR="0091010D">
        <w:rPr>
          <w:color w:val="000000" w:themeColor="text1"/>
          <w:sz w:val="28"/>
          <w:szCs w:val="28"/>
        </w:rPr>
        <w:t>Первомайского</w:t>
      </w:r>
      <w:r w:rsidR="0005582D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</w:t>
      </w:r>
      <w:r w:rsidR="0091010D">
        <w:rPr>
          <w:color w:val="000000" w:themeColor="text1"/>
          <w:sz w:val="28"/>
          <w:szCs w:val="28"/>
        </w:rPr>
        <w:t>Первомайского</w:t>
      </w:r>
      <w:r w:rsidR="0005582D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(далее - муниципальное имущество).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D029A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196ECD" w:rsidRPr="00A11DBA" w:rsidRDefault="00196ECD" w:rsidP="00D029A1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 </w:t>
      </w:r>
      <w:r w:rsidR="00196ECD" w:rsidRPr="00A11DBA">
        <w:rPr>
          <w:color w:val="000000" w:themeColor="text1"/>
          <w:sz w:val="28"/>
          <w:szCs w:val="28"/>
        </w:rPr>
        <w:t>2. Заявителями при предоставлении муниципальной услуги являются юридические лица и индивидуальные предприниматели, относящиеся в соответствии со статьей 4 Федерального закона от 24.07.2007 N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196ECD" w:rsidRPr="00A11DBA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05582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Требования к порядку информирования</w:t>
      </w:r>
    </w:p>
    <w:p w:rsidR="00196ECD" w:rsidRPr="00A11DBA" w:rsidRDefault="00196ECD" w:rsidP="0005582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 порядке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196ECD" w:rsidRPr="00A11DBA">
        <w:rPr>
          <w:color w:val="000000" w:themeColor="text1"/>
          <w:sz w:val="28"/>
          <w:szCs w:val="28"/>
        </w:rPr>
        <w:t>3. Для получения информации по вопросам предоставления муниципальной услуги заинтересованные лица обращаются в Администрацию или в 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лично;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по телефонам;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 письменном виде.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Место нахождения Администрации: Российская Федерация, </w:t>
      </w:r>
      <w:r w:rsidR="009B12FC" w:rsidRPr="00A11DBA">
        <w:rPr>
          <w:color w:val="000000" w:themeColor="text1"/>
          <w:sz w:val="28"/>
          <w:szCs w:val="28"/>
        </w:rPr>
        <w:t>Смоленская область, Кардымовский район</w:t>
      </w:r>
      <w:r w:rsidRPr="00A11DBA">
        <w:rPr>
          <w:color w:val="000000" w:themeColor="text1"/>
          <w:sz w:val="28"/>
          <w:szCs w:val="28"/>
        </w:rPr>
        <w:t xml:space="preserve">, </w:t>
      </w:r>
      <w:r w:rsidR="00F84240" w:rsidRPr="00A11DBA">
        <w:rPr>
          <w:color w:val="000000" w:themeColor="text1"/>
          <w:sz w:val="28"/>
          <w:szCs w:val="28"/>
        </w:rPr>
        <w:t>д.Т</w:t>
      </w:r>
      <w:r w:rsidR="0091010D">
        <w:rPr>
          <w:color w:val="000000" w:themeColor="text1"/>
          <w:sz w:val="28"/>
          <w:szCs w:val="28"/>
        </w:rPr>
        <w:t>итково</w:t>
      </w:r>
      <w:r w:rsidR="00F84240" w:rsidRPr="00A11DBA">
        <w:rPr>
          <w:color w:val="000000" w:themeColor="text1"/>
          <w:sz w:val="28"/>
          <w:szCs w:val="28"/>
        </w:rPr>
        <w:t xml:space="preserve">, ул. Центральная, д. </w:t>
      </w:r>
      <w:r w:rsidR="0091010D">
        <w:rPr>
          <w:color w:val="000000" w:themeColor="text1"/>
          <w:sz w:val="28"/>
          <w:szCs w:val="28"/>
        </w:rPr>
        <w:t>15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Почтовый адрес Администрации (для направления документов</w:t>
      </w:r>
      <w:r w:rsidR="00F84240" w:rsidRPr="00A11DBA">
        <w:rPr>
          <w:color w:val="000000" w:themeColor="text1"/>
          <w:sz w:val="28"/>
          <w:szCs w:val="28"/>
        </w:rPr>
        <w:t xml:space="preserve"> и письменных обращений): 21585</w:t>
      </w:r>
      <w:r w:rsidR="0091010D">
        <w:rPr>
          <w:color w:val="000000" w:themeColor="text1"/>
          <w:sz w:val="28"/>
          <w:szCs w:val="28"/>
        </w:rPr>
        <w:t>9</w:t>
      </w:r>
      <w:r w:rsidRPr="00A11DBA">
        <w:rPr>
          <w:color w:val="000000" w:themeColor="text1"/>
          <w:sz w:val="28"/>
          <w:szCs w:val="28"/>
        </w:rPr>
        <w:t xml:space="preserve">, Смоленская область, </w:t>
      </w:r>
      <w:r w:rsidR="00F84240" w:rsidRPr="00A11DBA">
        <w:rPr>
          <w:color w:val="000000" w:themeColor="text1"/>
          <w:sz w:val="28"/>
          <w:szCs w:val="28"/>
        </w:rPr>
        <w:t>Кардымовский район, д.Т</w:t>
      </w:r>
      <w:r w:rsidR="0091010D">
        <w:rPr>
          <w:color w:val="000000" w:themeColor="text1"/>
          <w:sz w:val="28"/>
          <w:szCs w:val="28"/>
        </w:rPr>
        <w:t>итково</w:t>
      </w:r>
      <w:r w:rsidR="00F84240" w:rsidRPr="00A11DBA">
        <w:rPr>
          <w:color w:val="000000" w:themeColor="text1"/>
          <w:sz w:val="28"/>
          <w:szCs w:val="28"/>
        </w:rPr>
        <w:t xml:space="preserve">, ул. Центральная, д. </w:t>
      </w:r>
      <w:r w:rsidR="0091010D">
        <w:rPr>
          <w:color w:val="000000" w:themeColor="text1"/>
          <w:sz w:val="28"/>
          <w:szCs w:val="28"/>
        </w:rPr>
        <w:t>15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Контактные телефоны Администрации: тел. 8(48167) </w:t>
      </w:r>
      <w:r w:rsidR="00F84240" w:rsidRPr="00A11DBA">
        <w:rPr>
          <w:color w:val="000000" w:themeColor="text1"/>
          <w:sz w:val="28"/>
          <w:szCs w:val="28"/>
        </w:rPr>
        <w:t>2-6</w:t>
      </w:r>
      <w:r w:rsidR="0091010D">
        <w:rPr>
          <w:color w:val="000000" w:themeColor="text1"/>
          <w:sz w:val="28"/>
          <w:szCs w:val="28"/>
        </w:rPr>
        <w:t>2</w:t>
      </w:r>
      <w:r w:rsidR="00F84240" w:rsidRPr="00A11DBA">
        <w:rPr>
          <w:color w:val="000000" w:themeColor="text1"/>
          <w:sz w:val="28"/>
          <w:szCs w:val="28"/>
        </w:rPr>
        <w:t>-4</w:t>
      </w:r>
      <w:r w:rsidR="0091010D">
        <w:rPr>
          <w:color w:val="000000" w:themeColor="text1"/>
          <w:sz w:val="28"/>
          <w:szCs w:val="28"/>
        </w:rPr>
        <w:t>5</w:t>
      </w:r>
      <w:r w:rsidR="00F84240" w:rsidRPr="00A11DBA">
        <w:rPr>
          <w:color w:val="000000" w:themeColor="text1"/>
          <w:sz w:val="28"/>
          <w:szCs w:val="28"/>
        </w:rPr>
        <w:t>, факс: 2-6</w:t>
      </w:r>
      <w:r w:rsidR="0091010D">
        <w:rPr>
          <w:color w:val="000000" w:themeColor="text1"/>
          <w:sz w:val="28"/>
          <w:szCs w:val="28"/>
        </w:rPr>
        <w:t>2</w:t>
      </w:r>
      <w:r w:rsidR="00F84240" w:rsidRPr="00A11DBA">
        <w:rPr>
          <w:color w:val="000000" w:themeColor="text1"/>
          <w:sz w:val="28"/>
          <w:szCs w:val="28"/>
        </w:rPr>
        <w:t>-</w:t>
      </w:r>
      <w:r w:rsidR="0091010D">
        <w:rPr>
          <w:color w:val="000000" w:themeColor="text1"/>
          <w:sz w:val="28"/>
          <w:szCs w:val="28"/>
        </w:rPr>
        <w:t>18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r w:rsidR="0091010D" w:rsidRPr="00B11043">
        <w:rPr>
          <w:color w:val="000000" w:themeColor="text1"/>
          <w:sz w:val="28"/>
          <w:szCs w:val="28"/>
        </w:rPr>
        <w:t xml:space="preserve">http:// </w:t>
      </w:r>
      <w:r w:rsidR="0091010D">
        <w:rPr>
          <w:color w:val="000000" w:themeColor="text1"/>
          <w:sz w:val="28"/>
          <w:szCs w:val="28"/>
          <w:lang w:val="en-US"/>
        </w:rPr>
        <w:t>pervomay</w:t>
      </w:r>
      <w:r w:rsidR="0091010D">
        <w:rPr>
          <w:color w:val="000000" w:themeColor="text1"/>
          <w:sz w:val="28"/>
          <w:szCs w:val="28"/>
        </w:rPr>
        <w:t>.kardymovo.ru</w:t>
      </w:r>
      <w:r w:rsidRPr="00A11DBA">
        <w:rPr>
          <w:color w:val="000000" w:themeColor="text1"/>
          <w:sz w:val="28"/>
          <w:szCs w:val="28"/>
        </w:rPr>
        <w:t>.</w:t>
      </w:r>
    </w:p>
    <w:p w:rsidR="0091010D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Электронный адрес Админ</w:t>
      </w:r>
      <w:r w:rsidR="00F84240" w:rsidRPr="00A11DBA">
        <w:rPr>
          <w:color w:val="000000" w:themeColor="text1"/>
          <w:sz w:val="28"/>
          <w:szCs w:val="28"/>
        </w:rPr>
        <w:t xml:space="preserve">истрации: </w:t>
      </w:r>
      <w:r w:rsidR="0091010D">
        <w:rPr>
          <w:color w:val="000000" w:themeColor="text1"/>
          <w:sz w:val="28"/>
          <w:szCs w:val="28"/>
          <w:lang w:val="en-US"/>
        </w:rPr>
        <w:t>pervom</w:t>
      </w:r>
      <w:r w:rsidR="0091010D" w:rsidRPr="000627D8">
        <w:rPr>
          <w:color w:val="000000" w:themeColor="text1"/>
          <w:sz w:val="28"/>
          <w:szCs w:val="28"/>
        </w:rPr>
        <w:t>-</w:t>
      </w:r>
      <w:r w:rsidR="0091010D">
        <w:rPr>
          <w:color w:val="000000" w:themeColor="text1"/>
          <w:sz w:val="28"/>
          <w:szCs w:val="28"/>
          <w:lang w:val="en-US"/>
        </w:rPr>
        <w:t>master</w:t>
      </w:r>
      <w:r w:rsidR="0091010D" w:rsidRPr="000627D8">
        <w:rPr>
          <w:color w:val="000000" w:themeColor="text1"/>
          <w:sz w:val="28"/>
          <w:szCs w:val="28"/>
        </w:rPr>
        <w:t>@</w:t>
      </w:r>
      <w:r w:rsidR="0091010D">
        <w:rPr>
          <w:color w:val="000000" w:themeColor="text1"/>
          <w:sz w:val="28"/>
          <w:szCs w:val="28"/>
          <w:lang w:val="en-US"/>
        </w:rPr>
        <w:t>kardymovo</w:t>
      </w:r>
      <w:r w:rsidR="0091010D" w:rsidRPr="000627D8">
        <w:rPr>
          <w:color w:val="000000" w:themeColor="text1"/>
          <w:sz w:val="28"/>
          <w:szCs w:val="28"/>
        </w:rPr>
        <w:t>.</w:t>
      </w:r>
      <w:r w:rsidR="0091010D">
        <w:rPr>
          <w:color w:val="000000" w:themeColor="text1"/>
          <w:sz w:val="28"/>
          <w:szCs w:val="28"/>
          <w:lang w:val="en-US"/>
        </w:rPr>
        <w:t>ru</w:t>
      </w:r>
      <w:r w:rsidR="0091010D" w:rsidRPr="00B11043">
        <w:rPr>
          <w:color w:val="000000" w:themeColor="text1"/>
          <w:sz w:val="28"/>
          <w:szCs w:val="28"/>
        </w:rPr>
        <w:t xml:space="preserve">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График (режим) работы Администрации: с понедельника по пятницу: </w:t>
      </w:r>
      <w:r w:rsidR="0091010D">
        <w:rPr>
          <w:color w:val="000000" w:themeColor="text1"/>
          <w:sz w:val="28"/>
          <w:szCs w:val="28"/>
        </w:rPr>
        <w:t>9</w:t>
      </w:r>
      <w:r w:rsidRPr="00A11DBA">
        <w:rPr>
          <w:color w:val="000000" w:themeColor="text1"/>
          <w:sz w:val="28"/>
          <w:szCs w:val="28"/>
        </w:rPr>
        <w:t>.</w:t>
      </w:r>
      <w:r w:rsidR="0091010D">
        <w:rPr>
          <w:color w:val="000000" w:themeColor="text1"/>
          <w:sz w:val="28"/>
          <w:szCs w:val="28"/>
        </w:rPr>
        <w:t>00</w:t>
      </w:r>
      <w:r w:rsidRPr="00A11DBA">
        <w:rPr>
          <w:color w:val="000000" w:themeColor="text1"/>
          <w:sz w:val="28"/>
          <w:szCs w:val="28"/>
        </w:rPr>
        <w:t xml:space="preserve"> - 17.</w:t>
      </w:r>
      <w:r w:rsidR="0091010D">
        <w:rPr>
          <w:color w:val="000000" w:themeColor="text1"/>
          <w:sz w:val="28"/>
          <w:szCs w:val="28"/>
        </w:rPr>
        <w:t>15</w:t>
      </w:r>
      <w:r w:rsidRPr="00A11DBA">
        <w:rPr>
          <w:color w:val="000000" w:themeColor="text1"/>
          <w:sz w:val="28"/>
          <w:szCs w:val="28"/>
        </w:rPr>
        <w:t>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перерыв на обед с 13.00 до 14.00.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Выходные дни - суббота и воскресенье.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Прием посетителей осуществляется в рабочие дни с </w:t>
      </w:r>
      <w:r w:rsidR="0091010D">
        <w:rPr>
          <w:color w:val="000000" w:themeColor="text1"/>
          <w:sz w:val="28"/>
          <w:szCs w:val="28"/>
        </w:rPr>
        <w:t>9.00</w:t>
      </w:r>
      <w:r w:rsidRPr="00A11DBA">
        <w:rPr>
          <w:color w:val="000000" w:themeColor="text1"/>
          <w:sz w:val="28"/>
          <w:szCs w:val="28"/>
        </w:rPr>
        <w:t xml:space="preserve"> до 13.00 и с 14.00 до 17.</w:t>
      </w:r>
      <w:r w:rsidR="0091010D">
        <w:rPr>
          <w:color w:val="000000" w:themeColor="text1"/>
          <w:sz w:val="28"/>
          <w:szCs w:val="28"/>
        </w:rPr>
        <w:t>15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Место нахождения МФЦ: Российская Федерация, Смоленская область,  Кардымовский район, п. Кардымово, ул. Победы, д. 3.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Почтовый адрес МФЦ (для направления документов и письменных обращений): 215850, Смоленская область,  Кардымовский район, п. Кардымово, ул. Победы, д. 3.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Контактные телефоны МФЦ: 8 (48-167) 4-13-12.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Электронный адрес МФЦ: mfc_kardymovo@admin-smolensk.ru.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График (режим) работы МФЦ: понедельник – пятница с 9:00 до 18:00;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без перерыва на обед.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Выходные дни - суббота и воскресенье.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Прием посетителей осуществляется в рабочие дни с 9.00 до 18.00. </w:t>
      </w:r>
    </w:p>
    <w:p w:rsidR="00761000" w:rsidRPr="00A11DBA" w:rsidRDefault="00761000" w:rsidP="00196ECD">
      <w:pPr>
        <w:jc w:val="both"/>
        <w:rPr>
          <w:color w:val="000000" w:themeColor="text1"/>
          <w:sz w:val="28"/>
          <w:szCs w:val="28"/>
        </w:rPr>
      </w:pPr>
    </w:p>
    <w:p w:rsidR="00D029A1" w:rsidRPr="00A11DBA" w:rsidRDefault="00196ECD" w:rsidP="00D029A1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2.  Стандарт предоставления муниципальной услуги</w:t>
      </w:r>
    </w:p>
    <w:p w:rsidR="00053666" w:rsidRPr="00A11DBA" w:rsidRDefault="00053666" w:rsidP="00D029A1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196ECD" w:rsidP="00D029A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D029A1" w:rsidRPr="00A11DBA" w:rsidRDefault="00D029A1" w:rsidP="00D029A1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053666" w:rsidRPr="00A11DBA">
        <w:rPr>
          <w:color w:val="000000" w:themeColor="text1"/>
          <w:sz w:val="28"/>
          <w:szCs w:val="28"/>
        </w:rPr>
        <w:t>1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="00053666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Наименование муниципальной услуги – Предоставление в аренду объектов муниципальной собственности </w:t>
      </w:r>
      <w:r w:rsidR="0091010D">
        <w:rPr>
          <w:color w:val="000000" w:themeColor="text1"/>
          <w:sz w:val="28"/>
          <w:szCs w:val="28"/>
        </w:rPr>
        <w:t xml:space="preserve"> Первомайского</w:t>
      </w:r>
      <w:r w:rsidR="00053666" w:rsidRPr="00A11DBA">
        <w:rPr>
          <w:color w:val="000000" w:themeColor="text1"/>
          <w:sz w:val="28"/>
          <w:szCs w:val="28"/>
        </w:rPr>
        <w:t xml:space="preserve"> сельского поселения Кардымовского 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053666" w:rsidRPr="00A11DBA">
        <w:rPr>
          <w:color w:val="000000" w:themeColor="text1"/>
          <w:sz w:val="28"/>
          <w:szCs w:val="28"/>
        </w:rPr>
        <w:t xml:space="preserve">района </w:t>
      </w:r>
      <w:r w:rsidR="00196ECD" w:rsidRPr="00A11DBA">
        <w:rPr>
          <w:color w:val="000000" w:themeColor="text1"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</w:t>
      </w:r>
      <w:r w:rsidR="0091010D">
        <w:rPr>
          <w:color w:val="000000" w:themeColor="text1"/>
          <w:sz w:val="28"/>
          <w:szCs w:val="28"/>
        </w:rPr>
        <w:t>Первомайского</w:t>
      </w:r>
      <w:r w:rsidR="00053666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053666" w:rsidRPr="00A11DBA" w:rsidRDefault="00053666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053666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053666" w:rsidRPr="00A11DBA" w:rsidRDefault="00053666" w:rsidP="00053666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 </w:t>
      </w:r>
      <w:r w:rsidR="00053666" w:rsidRPr="00A11DBA">
        <w:rPr>
          <w:color w:val="000000" w:themeColor="text1"/>
          <w:sz w:val="28"/>
          <w:szCs w:val="28"/>
        </w:rPr>
        <w:t>2</w:t>
      </w:r>
      <w:r w:rsidR="00196ECD" w:rsidRPr="00A11DBA">
        <w:rPr>
          <w:color w:val="000000" w:themeColor="text1"/>
          <w:sz w:val="28"/>
          <w:szCs w:val="28"/>
        </w:rPr>
        <w:t>. Муниципальная услуга предоставляется Администрацией в соответствии Уставом</w:t>
      </w:r>
      <w:r w:rsidR="0091010D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91010D">
        <w:rPr>
          <w:color w:val="000000" w:themeColor="text1"/>
          <w:sz w:val="28"/>
          <w:szCs w:val="28"/>
        </w:rPr>
        <w:t xml:space="preserve">Первомайского </w:t>
      </w:r>
      <w:r w:rsidR="006F23D9" w:rsidRPr="00A11DBA">
        <w:rPr>
          <w:color w:val="000000" w:themeColor="text1"/>
          <w:sz w:val="28"/>
          <w:szCs w:val="28"/>
        </w:rPr>
        <w:t xml:space="preserve"> сельского поселения Кардымовского рай</w:t>
      </w:r>
      <w:r w:rsidRPr="00A11DBA">
        <w:rPr>
          <w:color w:val="000000" w:themeColor="text1"/>
          <w:sz w:val="28"/>
          <w:szCs w:val="28"/>
        </w:rPr>
        <w:t>о</w:t>
      </w:r>
      <w:r w:rsidR="006F23D9" w:rsidRPr="00A11DBA">
        <w:rPr>
          <w:color w:val="000000" w:themeColor="text1"/>
          <w:sz w:val="28"/>
          <w:szCs w:val="28"/>
        </w:rPr>
        <w:t>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области. </w:t>
      </w: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75053E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6F23D9" w:rsidRPr="00A11DBA">
        <w:rPr>
          <w:color w:val="000000" w:themeColor="text1"/>
          <w:sz w:val="28"/>
          <w:szCs w:val="28"/>
        </w:rPr>
        <w:t>3</w:t>
      </w:r>
      <w:r w:rsidR="00196ECD" w:rsidRPr="00A11DBA">
        <w:rPr>
          <w:color w:val="000000" w:themeColor="text1"/>
          <w:sz w:val="28"/>
          <w:szCs w:val="28"/>
        </w:rPr>
        <w:t>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196ECD" w:rsidRPr="00A11DBA" w:rsidRDefault="00733CE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8B4E13" w:rsidRPr="00A11DBA">
        <w:rPr>
          <w:color w:val="000000" w:themeColor="text1"/>
          <w:sz w:val="28"/>
          <w:szCs w:val="28"/>
        </w:rPr>
        <w:t xml:space="preserve"> </w:t>
      </w:r>
      <w:r w:rsidR="006F23D9" w:rsidRPr="00A11DBA">
        <w:rPr>
          <w:color w:val="000000" w:themeColor="text1"/>
          <w:sz w:val="28"/>
          <w:szCs w:val="28"/>
        </w:rPr>
        <w:t>4</w:t>
      </w:r>
      <w:r w:rsidR="00196ECD" w:rsidRPr="00A11DBA">
        <w:rPr>
          <w:color w:val="000000" w:themeColor="text1"/>
          <w:sz w:val="28"/>
          <w:szCs w:val="28"/>
        </w:rPr>
        <w:t>. При предоставлении муниципальной услуги специалисты Адм</w:t>
      </w:r>
      <w:r w:rsidR="00531F96" w:rsidRPr="00A11DBA">
        <w:rPr>
          <w:color w:val="000000" w:themeColor="text1"/>
          <w:sz w:val="28"/>
          <w:szCs w:val="28"/>
        </w:rPr>
        <w:t>инистрации</w:t>
      </w:r>
      <w:r w:rsidR="00196ECD" w:rsidRPr="00A11DBA">
        <w:rPr>
          <w:color w:val="000000" w:themeColor="text1"/>
          <w:sz w:val="28"/>
          <w:szCs w:val="28"/>
        </w:rPr>
        <w:t>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196ECD" w:rsidRPr="00A11DBA">
        <w:rPr>
          <w:color w:val="000000" w:themeColor="text1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96ECD" w:rsidRPr="00A11DBA" w:rsidRDefault="008B4E13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       </w:t>
      </w:r>
      <w:r w:rsidR="00196ECD" w:rsidRPr="00A11DBA">
        <w:rPr>
          <w:color w:val="000000" w:themeColor="text1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ab/>
        <w:t>- Федеральная налоговая служба.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59365C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531F96" w:rsidRPr="00A11DBA" w:rsidRDefault="00531F96" w:rsidP="0059365C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8B4E13" w:rsidRPr="00A11DBA">
        <w:rPr>
          <w:color w:val="000000" w:themeColor="text1"/>
          <w:sz w:val="28"/>
          <w:szCs w:val="28"/>
        </w:rPr>
        <w:t xml:space="preserve">   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59365C" w:rsidRPr="00A11DBA">
        <w:rPr>
          <w:color w:val="000000" w:themeColor="text1"/>
          <w:sz w:val="28"/>
          <w:szCs w:val="28"/>
        </w:rPr>
        <w:t>5</w:t>
      </w:r>
      <w:r w:rsidR="00196ECD" w:rsidRPr="00A11DBA">
        <w:rPr>
          <w:color w:val="000000" w:themeColor="text1"/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постановление о предоставлении в аренду муниципального имущества и договор аренды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196ECD" w:rsidRPr="00A11DBA" w:rsidRDefault="00196ECD" w:rsidP="00531F96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Общий срок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</w:t>
      </w:r>
      <w:r w:rsidR="008B4E13" w:rsidRPr="00A11DBA">
        <w:rPr>
          <w:color w:val="000000" w:themeColor="text1"/>
          <w:sz w:val="28"/>
          <w:szCs w:val="28"/>
        </w:rPr>
        <w:t xml:space="preserve">   </w:t>
      </w:r>
      <w:r w:rsidR="0059365C" w:rsidRPr="00A11DBA">
        <w:rPr>
          <w:color w:val="000000" w:themeColor="text1"/>
          <w:sz w:val="28"/>
          <w:szCs w:val="28"/>
        </w:rPr>
        <w:t>6</w:t>
      </w:r>
      <w:r w:rsidR="00196ECD" w:rsidRPr="00A11DBA">
        <w:rPr>
          <w:color w:val="000000" w:themeColor="text1"/>
          <w:sz w:val="28"/>
          <w:szCs w:val="28"/>
        </w:rPr>
        <w:t>. При проведении торгов на право заключения договора аренды муниципального имущества муниципальная услуга не должна превышать: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- 107 дней в случае заключения договора на проведение оценки рыночной стоимости имущества с единственным поставщиком;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- 137 дней в случае заключения договора на проведение оценки рыночной стоимости имущества конкурентными способами.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- 73 дней в случае заключения договора на проведение оценки рыночной стоимости имущества с единственным поставщиком;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- 103 дней в случае заключения договора на проведение оценки рыночной стоимости имущества конкурентными способами.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196ECD" w:rsidRPr="00A11DBA">
        <w:rPr>
          <w:color w:val="000000" w:themeColor="text1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Pr="00A11DBA">
        <w:rPr>
          <w:color w:val="000000" w:themeColor="text1"/>
          <w:sz w:val="28"/>
          <w:szCs w:val="28"/>
        </w:rPr>
        <w:t>снованиям, указанным в пункте 19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9365C" w:rsidRPr="00A11DBA" w:rsidRDefault="0059365C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59365C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Правовые основания предоставление муниципальной услуги</w:t>
      </w:r>
    </w:p>
    <w:p w:rsidR="0059365C" w:rsidRPr="00A11DBA" w:rsidRDefault="0059365C" w:rsidP="0059365C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59365C" w:rsidRPr="00A11DBA">
        <w:rPr>
          <w:color w:val="000000" w:themeColor="text1"/>
          <w:sz w:val="28"/>
          <w:szCs w:val="28"/>
        </w:rPr>
        <w:t>7</w:t>
      </w:r>
      <w:r w:rsidR="00196ECD" w:rsidRPr="00A11DBA">
        <w:rPr>
          <w:color w:val="000000" w:themeColor="text1"/>
          <w:sz w:val="28"/>
          <w:szCs w:val="28"/>
        </w:rPr>
        <w:t>. Предоставление муниципальной услуги осуществляется в соответствии с: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Конституцией Российской Федерации;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Гражданским кодексом Российской Федерации от 30.11.1994 № 52-ФЗ;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Федеральным законом от 29.07.1998 года №135-ФЗ «Об оценочной деятельности в Российской Федерации»;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Федерации»:</w:t>
      </w:r>
    </w:p>
    <w:p w:rsidR="0091010D" w:rsidRPr="00F42B00" w:rsidRDefault="002F2971" w:rsidP="0091010D">
      <w:pPr>
        <w:ind w:firstLine="708"/>
        <w:jc w:val="both"/>
        <w:rPr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- </w:t>
      </w:r>
      <w:r w:rsidR="0091010D">
        <w:rPr>
          <w:sz w:val="28"/>
          <w:szCs w:val="28"/>
        </w:rPr>
        <w:t>Постановлением Администрации муниципального образования Первомайского сельского поселения Кардымовского  района  Смоленской области от 12.09.2017 № 43 «</w:t>
      </w:r>
      <w:r w:rsidR="0091010D"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r w:rsidR="0091010D">
        <w:rPr>
          <w:sz w:val="28"/>
          <w:szCs w:val="28"/>
        </w:rPr>
        <w:t xml:space="preserve">Первомайского сельского поселения </w:t>
      </w:r>
      <w:r w:rsidR="0091010D" w:rsidRPr="00402932">
        <w:rPr>
          <w:sz w:val="28"/>
          <w:szCs w:val="28"/>
        </w:rPr>
        <w:t>Кардымовск</w:t>
      </w:r>
      <w:r w:rsidR="0091010D">
        <w:rPr>
          <w:sz w:val="28"/>
          <w:szCs w:val="28"/>
        </w:rPr>
        <w:t>ого</w:t>
      </w:r>
      <w:r w:rsidR="0091010D" w:rsidRPr="00402932">
        <w:rPr>
          <w:sz w:val="28"/>
          <w:szCs w:val="28"/>
        </w:rPr>
        <w:t xml:space="preserve"> район</w:t>
      </w:r>
      <w:r w:rsidR="0091010D">
        <w:rPr>
          <w:sz w:val="28"/>
          <w:szCs w:val="28"/>
        </w:rPr>
        <w:t>а</w:t>
      </w:r>
      <w:r w:rsidR="0091010D" w:rsidRPr="00402932">
        <w:rPr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</w:t>
      </w:r>
      <w:r w:rsidR="0091010D">
        <w:rPr>
          <w:sz w:val="28"/>
          <w:szCs w:val="28"/>
        </w:rPr>
        <w:t xml:space="preserve"> Первомайского сельского поселения </w:t>
      </w:r>
      <w:r w:rsidR="0091010D" w:rsidRPr="00402932">
        <w:rPr>
          <w:sz w:val="28"/>
          <w:szCs w:val="28"/>
        </w:rPr>
        <w:t xml:space="preserve"> Кардымовск</w:t>
      </w:r>
      <w:r w:rsidR="0091010D">
        <w:rPr>
          <w:sz w:val="28"/>
          <w:szCs w:val="28"/>
        </w:rPr>
        <w:t>ого</w:t>
      </w:r>
      <w:r w:rsidR="0091010D" w:rsidRPr="00402932">
        <w:rPr>
          <w:sz w:val="28"/>
          <w:szCs w:val="28"/>
        </w:rPr>
        <w:t xml:space="preserve"> район</w:t>
      </w:r>
      <w:r w:rsidR="0091010D">
        <w:rPr>
          <w:sz w:val="28"/>
          <w:szCs w:val="28"/>
        </w:rPr>
        <w:t>а</w:t>
      </w:r>
      <w:r w:rsidR="0091010D" w:rsidRPr="00402932">
        <w:rPr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91010D">
        <w:rPr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297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Исчерпывающий перечень документов,</w:t>
      </w:r>
    </w:p>
    <w:p w:rsidR="00196ECD" w:rsidRPr="00A11DBA" w:rsidRDefault="00196ECD" w:rsidP="002F297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2F2971" w:rsidRPr="00A11DBA">
        <w:rPr>
          <w:color w:val="000000" w:themeColor="text1"/>
          <w:sz w:val="28"/>
          <w:szCs w:val="28"/>
        </w:rPr>
        <w:t>8</w:t>
      </w:r>
      <w:r w:rsidR="00196ECD" w:rsidRPr="00A11DBA">
        <w:rPr>
          <w:color w:val="000000" w:themeColor="text1"/>
          <w:sz w:val="28"/>
          <w:szCs w:val="28"/>
        </w:rPr>
        <w:t xml:space="preserve">. Для получения муниципальной услуги заявитель подает заявление о предоставлении объектов муниципальной собственности </w:t>
      </w:r>
      <w:r w:rsidR="0091010D">
        <w:rPr>
          <w:color w:val="000000" w:themeColor="text1"/>
          <w:sz w:val="28"/>
          <w:szCs w:val="28"/>
        </w:rPr>
        <w:t xml:space="preserve">Первомайского </w:t>
      </w:r>
      <w:r w:rsidR="00CE7E1F" w:rsidRPr="00A11DBA">
        <w:rPr>
          <w:color w:val="000000" w:themeColor="text1"/>
          <w:sz w:val="28"/>
          <w:szCs w:val="28"/>
        </w:rPr>
        <w:t>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91010D">
        <w:rPr>
          <w:color w:val="000000" w:themeColor="text1"/>
          <w:sz w:val="28"/>
          <w:szCs w:val="28"/>
        </w:rPr>
        <w:t xml:space="preserve"> Первомайского </w:t>
      </w:r>
      <w:r w:rsidR="00CE7E1F" w:rsidRPr="00A11DBA">
        <w:rPr>
          <w:color w:val="000000" w:themeColor="text1"/>
          <w:sz w:val="28"/>
          <w:szCs w:val="28"/>
        </w:rPr>
        <w:t xml:space="preserve"> сельского поселения</w:t>
      </w:r>
      <w:r w:rsidR="0091010D">
        <w:rPr>
          <w:color w:val="000000" w:themeColor="text1"/>
          <w:sz w:val="28"/>
          <w:szCs w:val="28"/>
        </w:rPr>
        <w:t xml:space="preserve"> </w:t>
      </w:r>
      <w:r w:rsidR="00CE7E1F" w:rsidRPr="00A11DBA">
        <w:rPr>
          <w:color w:val="000000" w:themeColor="text1"/>
          <w:sz w:val="28"/>
          <w:szCs w:val="28"/>
        </w:rPr>
        <w:t xml:space="preserve">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(примерная форма в Приложении № 1).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CE7E1F" w:rsidRPr="00A11DBA">
        <w:rPr>
          <w:color w:val="000000" w:themeColor="text1"/>
          <w:sz w:val="28"/>
          <w:szCs w:val="28"/>
        </w:rPr>
        <w:t>9</w:t>
      </w:r>
      <w:r w:rsidR="00196ECD" w:rsidRPr="00A11DBA">
        <w:rPr>
          <w:color w:val="000000" w:themeColor="text1"/>
          <w:sz w:val="28"/>
          <w:szCs w:val="28"/>
        </w:rPr>
        <w:t xml:space="preserve">. В заявлении должны быть указаны: 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196ECD" w:rsidRPr="00A11DBA">
        <w:rPr>
          <w:color w:val="000000" w:themeColor="text1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196ECD" w:rsidRPr="00A11DBA">
        <w:rPr>
          <w:color w:val="000000" w:themeColor="text1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196ECD" w:rsidRPr="00A11DBA">
        <w:rPr>
          <w:color w:val="000000" w:themeColor="text1"/>
          <w:sz w:val="28"/>
          <w:szCs w:val="28"/>
        </w:rPr>
        <w:t>3) наименование муниципального имущества, его основные технические характеристики;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196ECD" w:rsidRPr="00A11DBA">
        <w:rPr>
          <w:color w:val="000000" w:themeColor="text1"/>
          <w:sz w:val="28"/>
          <w:szCs w:val="28"/>
        </w:rPr>
        <w:t>4) почтовый адрес и (или) адрес электронной почты для связи с заявителем.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</w:t>
      </w:r>
      <w:r w:rsidR="00EC330A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CE7E1F" w:rsidRPr="00A11DBA">
        <w:rPr>
          <w:color w:val="000000" w:themeColor="text1"/>
          <w:sz w:val="28"/>
          <w:szCs w:val="28"/>
        </w:rPr>
        <w:t>10</w:t>
      </w:r>
      <w:r w:rsidR="00196ECD" w:rsidRPr="00A11DBA">
        <w:rPr>
          <w:color w:val="000000" w:themeColor="text1"/>
          <w:sz w:val="28"/>
          <w:szCs w:val="28"/>
        </w:rPr>
        <w:t xml:space="preserve">. К заявлению прилагаются: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а) Для индивидуальных предпринимателей: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196ECD" w:rsidRPr="00A11DBA">
        <w:rPr>
          <w:color w:val="000000" w:themeColor="text1"/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свидетельство о постановке на налоговый учет;</w:t>
      </w:r>
    </w:p>
    <w:p w:rsidR="00196ECD" w:rsidRPr="00A11DBA" w:rsidRDefault="00CE7E1F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Для юридических лиц: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б)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CE7E1F" w:rsidRPr="00A11DBA">
        <w:rPr>
          <w:color w:val="000000" w:themeColor="text1"/>
          <w:sz w:val="28"/>
          <w:szCs w:val="28"/>
        </w:rPr>
        <w:t>11</w:t>
      </w:r>
      <w:r w:rsidR="00196ECD" w:rsidRPr="00A11DBA">
        <w:rPr>
          <w:color w:val="000000" w:themeColor="text1"/>
          <w:sz w:val="28"/>
          <w:szCs w:val="28"/>
        </w:rPr>
        <w:t>.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12</w:t>
      </w:r>
      <w:r w:rsidR="00196ECD" w:rsidRPr="00A11DBA">
        <w:rPr>
          <w:color w:val="000000" w:themeColor="text1"/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тексты документов написаны разборчиво;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документы не исполнены карандашом;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13</w:t>
      </w:r>
      <w:r w:rsidR="00196ECD" w:rsidRPr="00A11DBA">
        <w:rPr>
          <w:color w:val="000000" w:themeColor="text1"/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CE7E1F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14</w:t>
      </w:r>
      <w:r w:rsidR="00196ECD" w:rsidRPr="00A11DBA">
        <w:rPr>
          <w:color w:val="000000" w:themeColor="text1"/>
          <w:sz w:val="28"/>
          <w:szCs w:val="28"/>
        </w:rPr>
        <w:t xml:space="preserve">. В исчерпывающий перечень документов, необходимых для предоставления муниципальной услуги, которые находятся в распоряжении </w:t>
      </w:r>
      <w:r w:rsidR="00196ECD" w:rsidRPr="00A11DBA">
        <w:rPr>
          <w:color w:val="000000" w:themeColor="text1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выписка из государственного реестра о юридическом лице или индивидуальном предпринимателе, являющемся заявителем;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15</w:t>
      </w:r>
      <w:r w:rsidR="00196ECD" w:rsidRPr="00A11DBA">
        <w:rPr>
          <w:color w:val="000000" w:themeColor="text1"/>
          <w:sz w:val="28"/>
          <w:szCs w:val="28"/>
        </w:rPr>
        <w:t>. Для получения муниципальной услуги заявитель вправе по собственной инициативе представить докуме</w:t>
      </w:r>
      <w:r w:rsidR="007E2B90" w:rsidRPr="00A11DBA">
        <w:rPr>
          <w:color w:val="000000" w:themeColor="text1"/>
          <w:sz w:val="28"/>
          <w:szCs w:val="28"/>
        </w:rPr>
        <w:t>нты, указанные в пункте 14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16</w:t>
      </w:r>
      <w:r w:rsidR="00196ECD" w:rsidRPr="00A11DBA">
        <w:rPr>
          <w:color w:val="000000" w:themeColor="text1"/>
          <w:sz w:val="28"/>
          <w:szCs w:val="28"/>
        </w:rPr>
        <w:t>. Запрещено требовать от заявителя представления документов и информации, входящих в перечень д</w:t>
      </w:r>
      <w:r w:rsidR="007E2B90" w:rsidRPr="00A11DBA">
        <w:rPr>
          <w:color w:val="000000" w:themeColor="text1"/>
          <w:sz w:val="28"/>
          <w:szCs w:val="28"/>
        </w:rPr>
        <w:t>окументов, указанных в пункте 14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A40D9E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 xml:space="preserve">Исчерпывающий перечень </w:t>
      </w:r>
      <w:r w:rsidR="00A40D9E" w:rsidRPr="00A11DBA">
        <w:rPr>
          <w:b/>
          <w:i/>
          <w:color w:val="000000" w:themeColor="text1"/>
          <w:sz w:val="28"/>
          <w:szCs w:val="28"/>
        </w:rPr>
        <w:t xml:space="preserve"> </w:t>
      </w:r>
      <w:r w:rsidRPr="00A11DBA">
        <w:rPr>
          <w:b/>
          <w:i/>
          <w:color w:val="000000" w:themeColor="text1"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7E2B90" w:rsidRPr="00A11DBA">
        <w:rPr>
          <w:color w:val="000000" w:themeColor="text1"/>
          <w:sz w:val="28"/>
          <w:szCs w:val="28"/>
        </w:rPr>
        <w:t>17</w:t>
      </w:r>
      <w:r w:rsidR="00196ECD" w:rsidRPr="00A11DBA">
        <w:rPr>
          <w:color w:val="000000" w:themeColor="text1"/>
          <w:sz w:val="28"/>
          <w:szCs w:val="28"/>
        </w:rPr>
        <w:t xml:space="preserve">. Основания для отказа в приёме заявления отсутствуют.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A40D9E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Исчерпывающий перечень оснований для приостановления</w:t>
      </w:r>
    </w:p>
    <w:p w:rsidR="00196ECD" w:rsidRPr="00A11DBA" w:rsidRDefault="00196ECD" w:rsidP="00A40D9E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 (или) отказа в предоставлении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18</w:t>
      </w:r>
      <w:r w:rsidR="00196ECD" w:rsidRPr="00A11DBA">
        <w:rPr>
          <w:color w:val="000000" w:themeColor="text1"/>
          <w:sz w:val="28"/>
          <w:szCs w:val="28"/>
        </w:rPr>
        <w:t>. Основанием для отказа в предоставлении муниципальной услуги является: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подача заявления и документов лицом, не входящим в перечень лиц, установленный законодательством и пунктом 2</w:t>
      </w:r>
      <w:r w:rsidR="003A0DFA" w:rsidRPr="00A11DBA">
        <w:rPr>
          <w:color w:val="000000" w:themeColor="text1"/>
          <w:sz w:val="28"/>
          <w:szCs w:val="28"/>
        </w:rPr>
        <w:t xml:space="preserve"> раздела 1 </w:t>
      </w:r>
      <w:r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муниципальное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 предназначенного для передачи во владение и (или) в пользование субъектам малого и среднего предпринимательства;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муниципальное имущество находится в пользовании у других субъектов малого и среднего предпринимательства.</w:t>
      </w:r>
    </w:p>
    <w:p w:rsidR="00196ECD" w:rsidRPr="00A11DBA" w:rsidRDefault="003A0DF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19</w:t>
      </w:r>
      <w:r w:rsidR="00196ECD" w:rsidRPr="00A11DBA">
        <w:rPr>
          <w:color w:val="000000" w:themeColor="text1"/>
          <w:sz w:val="28"/>
          <w:szCs w:val="28"/>
        </w:rPr>
        <w:t>. Предоставление услуги приостанавливается в случаях: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непредставления докуме</w:t>
      </w:r>
      <w:r w:rsidR="00BD61CA" w:rsidRPr="00A11DBA">
        <w:rPr>
          <w:color w:val="000000" w:themeColor="text1"/>
          <w:sz w:val="28"/>
          <w:szCs w:val="28"/>
        </w:rPr>
        <w:t>нтов, предусмотренных пунктом 8</w:t>
      </w:r>
      <w:r w:rsidRPr="00A11DBA">
        <w:rPr>
          <w:color w:val="000000" w:themeColor="text1"/>
          <w:sz w:val="28"/>
          <w:szCs w:val="28"/>
        </w:rPr>
        <w:t xml:space="preserve"> и 13 </w:t>
      </w:r>
      <w:r w:rsidR="00BD61CA" w:rsidRPr="00A11DBA">
        <w:rPr>
          <w:color w:val="000000" w:themeColor="text1"/>
          <w:sz w:val="28"/>
          <w:szCs w:val="28"/>
        </w:rPr>
        <w:t xml:space="preserve"> раздела 2 </w:t>
      </w:r>
      <w:r w:rsidRPr="00A11DBA">
        <w:rPr>
          <w:color w:val="000000" w:themeColor="text1"/>
          <w:sz w:val="28"/>
          <w:szCs w:val="28"/>
        </w:rPr>
        <w:t>настоящего Административного регламента, или их представления не в полном объеме;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несоответствия документов требованиям пунктов 12 и 15 </w:t>
      </w:r>
      <w:r w:rsidR="00BD61CA" w:rsidRPr="00A11DBA">
        <w:rPr>
          <w:color w:val="000000" w:themeColor="text1"/>
          <w:sz w:val="28"/>
          <w:szCs w:val="28"/>
        </w:rPr>
        <w:t xml:space="preserve">раздела 2 </w:t>
      </w:r>
      <w:r w:rsidRPr="00A11DBA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20</w:t>
      </w:r>
      <w:r w:rsidR="00196ECD" w:rsidRPr="00A11DBA">
        <w:rPr>
          <w:color w:val="000000" w:themeColor="text1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21</w:t>
      </w:r>
      <w:r w:rsidR="00196ECD" w:rsidRPr="00A11DBA">
        <w:rPr>
          <w:color w:val="000000" w:themeColor="text1"/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Размер платы, взимаемой с заявителя</w:t>
      </w: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 предоставлении государственной услуги, и способы ее взимания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22</w:t>
      </w:r>
      <w:r w:rsidR="00196ECD" w:rsidRPr="00A11DBA">
        <w:rPr>
          <w:color w:val="000000" w:themeColor="text1"/>
          <w:sz w:val="28"/>
          <w:szCs w:val="28"/>
        </w:rPr>
        <w:t>. Муниципальная услуга предоставляется бесплатно.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7E2B90" w:rsidRPr="00A11DBA">
        <w:rPr>
          <w:color w:val="000000" w:themeColor="text1"/>
          <w:sz w:val="28"/>
          <w:szCs w:val="28"/>
        </w:rPr>
        <w:t>23</w:t>
      </w:r>
      <w:r w:rsidR="00196ECD" w:rsidRPr="00A11DBA">
        <w:rPr>
          <w:color w:val="000000" w:themeColor="text1"/>
          <w:sz w:val="28"/>
          <w:szCs w:val="28"/>
        </w:rPr>
        <w:t>. 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24</w:t>
      </w:r>
      <w:r w:rsidR="00196ECD" w:rsidRPr="00A11DBA">
        <w:rPr>
          <w:color w:val="000000" w:themeColor="text1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777D" w:rsidRPr="00A11DBA" w:rsidRDefault="002F777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25</w:t>
      </w:r>
      <w:r w:rsidR="00196ECD" w:rsidRPr="00A11DBA">
        <w:rPr>
          <w:color w:val="000000" w:themeColor="text1"/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2F777D" w:rsidRPr="00A11DBA" w:rsidRDefault="002F777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F777D" w:rsidRPr="00A11DBA" w:rsidRDefault="002F777D" w:rsidP="002F777D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26</w:t>
      </w:r>
      <w:r w:rsidR="00196ECD" w:rsidRPr="00A11DBA">
        <w:rPr>
          <w:color w:val="000000" w:themeColor="text1"/>
          <w:sz w:val="28"/>
          <w:szCs w:val="28"/>
        </w:rPr>
        <w:t>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2F777D" w:rsidRPr="00A11DBA">
        <w:rPr>
          <w:color w:val="000000" w:themeColor="text1"/>
          <w:sz w:val="28"/>
          <w:szCs w:val="28"/>
        </w:rPr>
        <w:t>2</w:t>
      </w:r>
      <w:r w:rsidR="007E2B90" w:rsidRPr="00A11DBA">
        <w:rPr>
          <w:color w:val="000000" w:themeColor="text1"/>
          <w:sz w:val="28"/>
          <w:szCs w:val="28"/>
        </w:rPr>
        <w:t>7</w:t>
      </w:r>
      <w:r w:rsidR="00196ECD" w:rsidRPr="00A11DBA">
        <w:rPr>
          <w:color w:val="000000" w:themeColor="text1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196ECD" w:rsidRPr="00A11DBA" w:rsidRDefault="008C146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410565" w:rsidRPr="00A11DBA">
        <w:rPr>
          <w:color w:val="000000" w:themeColor="text1"/>
          <w:sz w:val="28"/>
          <w:szCs w:val="28"/>
        </w:rPr>
        <w:t xml:space="preserve">  </w:t>
      </w:r>
      <w:r w:rsidR="007E2B90" w:rsidRPr="00A11DBA">
        <w:rPr>
          <w:color w:val="000000" w:themeColor="text1"/>
          <w:sz w:val="28"/>
          <w:szCs w:val="28"/>
        </w:rPr>
        <w:t>28</w:t>
      </w:r>
      <w:r w:rsidR="00196ECD" w:rsidRPr="00A11DBA">
        <w:rPr>
          <w:color w:val="000000" w:themeColor="text1"/>
          <w:sz w:val="28"/>
          <w:szCs w:val="28"/>
        </w:rPr>
        <w:t>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196ECD" w:rsidRPr="00A11DBA" w:rsidRDefault="00BD4F5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410565" w:rsidRPr="00A11DBA">
        <w:rPr>
          <w:color w:val="000000" w:themeColor="text1"/>
          <w:sz w:val="28"/>
          <w:szCs w:val="28"/>
        </w:rPr>
        <w:t xml:space="preserve">  </w:t>
      </w:r>
      <w:r w:rsidR="007E2B90" w:rsidRPr="00A11DBA">
        <w:rPr>
          <w:color w:val="000000" w:themeColor="text1"/>
          <w:sz w:val="28"/>
          <w:szCs w:val="28"/>
        </w:rPr>
        <w:t>29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 </w:t>
      </w:r>
      <w:r w:rsidR="00196ECD" w:rsidRPr="00A11DBA">
        <w:rPr>
          <w:color w:val="000000" w:themeColor="text1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196ECD" w:rsidRPr="00A11DBA" w:rsidRDefault="00BD4F5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410565" w:rsidRPr="00A11DBA">
        <w:rPr>
          <w:color w:val="000000" w:themeColor="text1"/>
          <w:sz w:val="28"/>
          <w:szCs w:val="28"/>
        </w:rPr>
        <w:t xml:space="preserve"> 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7E2B90" w:rsidRPr="00A11DBA">
        <w:rPr>
          <w:color w:val="000000" w:themeColor="text1"/>
          <w:sz w:val="28"/>
          <w:szCs w:val="28"/>
        </w:rPr>
        <w:t>30</w:t>
      </w:r>
      <w:r w:rsidR="00196ECD" w:rsidRPr="00A11DBA">
        <w:rPr>
          <w:color w:val="000000" w:themeColor="text1"/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196ECD" w:rsidRPr="00A11DBA" w:rsidRDefault="00BD4F5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410565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7E2B90" w:rsidRPr="00A11DBA">
        <w:rPr>
          <w:color w:val="000000" w:themeColor="text1"/>
          <w:sz w:val="28"/>
          <w:szCs w:val="28"/>
        </w:rPr>
        <w:t>31</w:t>
      </w:r>
      <w:r w:rsidR="00196ECD" w:rsidRPr="00A11DBA">
        <w:rPr>
          <w:color w:val="000000" w:themeColor="text1"/>
          <w:sz w:val="28"/>
          <w:szCs w:val="28"/>
        </w:rPr>
        <w:t>. Помещения, в которых предоставляется муниципальная услуга, оборудуются средствами противопожарной защиты.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7E2B90" w:rsidRPr="00A11DBA">
        <w:rPr>
          <w:color w:val="000000" w:themeColor="text1"/>
          <w:sz w:val="28"/>
          <w:szCs w:val="28"/>
        </w:rPr>
        <w:t>32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33</w:t>
      </w:r>
      <w:r w:rsidR="00196ECD" w:rsidRPr="00A11DBA">
        <w:rPr>
          <w:color w:val="000000" w:themeColor="text1"/>
          <w:sz w:val="28"/>
          <w:szCs w:val="28"/>
        </w:rPr>
        <w:t>. Консультирование заявителей рекомендуется осуществлять в отдельном окне (кабинете).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34</w:t>
      </w:r>
      <w:r w:rsidR="00196ECD" w:rsidRPr="00A11DBA">
        <w:rPr>
          <w:color w:val="000000" w:themeColor="text1"/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номера окна (кабинета);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фамилии, имени, отчества (при наличии) и должности специалиста;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времени перерыва на обед, технического перерыва.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35</w:t>
      </w:r>
      <w:r w:rsidR="00196ECD" w:rsidRPr="00A11DBA">
        <w:rPr>
          <w:color w:val="000000" w:themeColor="text1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7E2B90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36</w:t>
      </w:r>
      <w:r w:rsidR="00196ECD" w:rsidRPr="00A11DBA">
        <w:rPr>
          <w:color w:val="000000" w:themeColor="text1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3) обеспечение возможности направления запроса по электронной почте;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5) соблюдение срока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37</w:t>
      </w:r>
      <w:r w:rsidR="00196ECD" w:rsidRPr="00A11DBA">
        <w:rPr>
          <w:color w:val="000000" w:themeColor="text1"/>
          <w:sz w:val="28"/>
          <w:szCs w:val="28"/>
        </w:rPr>
        <w:t>. Заявитель вправе подать д</w:t>
      </w:r>
      <w:r w:rsidRPr="00A11DBA">
        <w:rPr>
          <w:color w:val="000000" w:themeColor="text1"/>
          <w:sz w:val="28"/>
          <w:szCs w:val="28"/>
        </w:rPr>
        <w:t xml:space="preserve">окументы, указанные в пунктах 8 и 10 раздела </w:t>
      </w:r>
      <w:r w:rsidR="00DB4052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>2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</w:t>
      </w:r>
      <w:r w:rsidR="00A2140B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с момента вступления в силу соглашения о взаимодействии. 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A2140B" w:rsidRPr="00A11DBA">
        <w:rPr>
          <w:color w:val="000000" w:themeColor="text1"/>
          <w:sz w:val="28"/>
          <w:szCs w:val="28"/>
        </w:rPr>
        <w:t>38</w:t>
      </w:r>
      <w:r w:rsidR="00196ECD" w:rsidRPr="00A11DBA">
        <w:rPr>
          <w:color w:val="000000" w:themeColor="text1"/>
          <w:sz w:val="28"/>
          <w:szCs w:val="28"/>
        </w:rPr>
        <w:t>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A2140B" w:rsidRPr="00A11DBA">
        <w:rPr>
          <w:color w:val="000000" w:themeColor="text1"/>
          <w:sz w:val="28"/>
          <w:szCs w:val="28"/>
        </w:rPr>
        <w:t>39</w:t>
      </w:r>
      <w:r w:rsidR="00196ECD" w:rsidRPr="00A11DBA">
        <w:rPr>
          <w:color w:val="000000" w:themeColor="text1"/>
          <w:sz w:val="28"/>
          <w:szCs w:val="28"/>
        </w:rPr>
        <w:t>. 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373EB8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</w:t>
      </w:r>
      <w:r w:rsidR="00373EB8" w:rsidRPr="00A11DBA">
        <w:rPr>
          <w:b/>
          <w:color w:val="000000" w:themeColor="text1"/>
          <w:sz w:val="28"/>
          <w:szCs w:val="28"/>
        </w:rPr>
        <w:t>рядку их выполнения, в том</w:t>
      </w:r>
      <w:r w:rsidRPr="00A11DBA">
        <w:rPr>
          <w:b/>
          <w:color w:val="000000" w:themeColor="text1"/>
          <w:sz w:val="28"/>
          <w:szCs w:val="28"/>
        </w:rPr>
        <w:t xml:space="preserve"> числе особенности выполнения административных процедур                                          в электронной форме</w:t>
      </w:r>
    </w:p>
    <w:p w:rsidR="00373EB8" w:rsidRPr="00A11DBA" w:rsidRDefault="00373EB8" w:rsidP="00373EB8">
      <w:pPr>
        <w:jc w:val="center"/>
        <w:rPr>
          <w:b/>
          <w:color w:val="000000" w:themeColor="text1"/>
          <w:sz w:val="28"/>
          <w:szCs w:val="28"/>
        </w:rPr>
      </w:pP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F15137" w:rsidRPr="00A11DBA">
        <w:rPr>
          <w:color w:val="000000" w:themeColor="text1"/>
          <w:sz w:val="28"/>
          <w:szCs w:val="28"/>
        </w:rPr>
        <w:t>1</w:t>
      </w:r>
      <w:r w:rsidR="00196ECD" w:rsidRPr="00A11DBA">
        <w:rPr>
          <w:color w:val="000000" w:themeColor="text1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2) экспертиза документов заявителя, формирование и направление межведомственных запросов;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3) проведение оценки рыночной стоимости величины арендной платы за использование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6) принятие решения о предоставлении в аренду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7) выдача (направление) документов заявителю по результатам предоставления муниципальной услуги.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</w:t>
      </w:r>
      <w:r w:rsidR="00196ECD" w:rsidRPr="00A11DBA">
        <w:rPr>
          <w:color w:val="000000" w:themeColor="text1"/>
          <w:sz w:val="28"/>
          <w:szCs w:val="28"/>
        </w:rPr>
        <w:t>. Блок-схема предоставления муниципальной услуги приведена в Приложении № 2 к настоящему Административному регламенту.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DB4052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Приём и регистрация заявления и документов заявителя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3</w:t>
      </w:r>
      <w:r w:rsidR="00196ECD" w:rsidRPr="00A11DBA">
        <w:rPr>
          <w:color w:val="000000" w:themeColor="text1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4</w:t>
      </w:r>
      <w:r w:rsidR="00196ECD" w:rsidRPr="00A11DBA">
        <w:rPr>
          <w:color w:val="000000" w:themeColor="text1"/>
          <w:sz w:val="28"/>
          <w:szCs w:val="28"/>
        </w:rPr>
        <w:t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муниципального образования.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5</w:t>
      </w:r>
      <w:r w:rsidR="00196ECD" w:rsidRPr="00A11DBA">
        <w:rPr>
          <w:color w:val="000000" w:themeColor="text1"/>
          <w:sz w:val="28"/>
          <w:szCs w:val="28"/>
        </w:rPr>
        <w:t xml:space="preserve">. Глава муниципального образования после рассмотрения </w:t>
      </w:r>
      <w:r w:rsidRPr="00A11DBA">
        <w:rPr>
          <w:color w:val="000000" w:themeColor="text1"/>
          <w:sz w:val="28"/>
          <w:szCs w:val="28"/>
        </w:rPr>
        <w:t>заявления направляет его уполномоченному специалисту Админ</w:t>
      </w:r>
      <w:r w:rsidR="00D15956" w:rsidRPr="00A11DBA">
        <w:rPr>
          <w:color w:val="000000" w:themeColor="text1"/>
          <w:sz w:val="28"/>
          <w:szCs w:val="28"/>
        </w:rPr>
        <w:t>и</w:t>
      </w:r>
      <w:r w:rsidRPr="00A11DBA">
        <w:rPr>
          <w:color w:val="000000" w:themeColor="text1"/>
          <w:sz w:val="28"/>
          <w:szCs w:val="28"/>
        </w:rPr>
        <w:t>страции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6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2 рабочих дня.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DB4052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Экспертиза документов заявителя, формирование и направление межведомственных запросов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7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Основанием для начала процедуры экспертизы документов заявителя, формирования и направление межведомственных запросов является получение заявления </w:t>
      </w:r>
      <w:r w:rsidRPr="00A11DBA">
        <w:rPr>
          <w:color w:val="000000" w:themeColor="text1"/>
          <w:sz w:val="28"/>
          <w:szCs w:val="28"/>
        </w:rPr>
        <w:t>и документов специалистом Администрации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8.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проверяет полноту документов, представленных  заявителем, и соответствие их установленным требован</w:t>
      </w:r>
      <w:r w:rsidR="00B61C2D" w:rsidRPr="00A11DBA">
        <w:rPr>
          <w:color w:val="000000" w:themeColor="text1"/>
          <w:sz w:val="28"/>
          <w:szCs w:val="28"/>
        </w:rPr>
        <w:t>иям в соответствии с пунктами 8, 9, 10 и 12 раздела 2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196ECD" w:rsidRPr="00A11DBA" w:rsidRDefault="000F341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9</w:t>
      </w:r>
      <w:r w:rsidR="00A31E00" w:rsidRPr="00A11DBA">
        <w:rPr>
          <w:color w:val="000000" w:themeColor="text1"/>
          <w:sz w:val="28"/>
          <w:szCs w:val="28"/>
        </w:rPr>
        <w:t xml:space="preserve">. В случае </w:t>
      </w:r>
      <w:r w:rsidR="00196ECD" w:rsidRPr="00A11DBA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не соответствуют требов</w:t>
      </w:r>
      <w:r w:rsidR="00B61C2D" w:rsidRPr="00A11DBA">
        <w:rPr>
          <w:color w:val="000000" w:themeColor="text1"/>
          <w:sz w:val="28"/>
          <w:szCs w:val="28"/>
        </w:rPr>
        <w:t xml:space="preserve">аниям, установленным пунктами 8, 9, 10 и 12 раздела 2 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</w:t>
      </w:r>
      <w:r w:rsidR="00B61C2D" w:rsidRPr="00A11DBA">
        <w:rPr>
          <w:color w:val="000000" w:themeColor="text1"/>
          <w:sz w:val="28"/>
          <w:szCs w:val="28"/>
        </w:rPr>
        <w:t>го регламента,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не позднее рабочего дня,  следующего за днем поступления заявления, обеспечивает направление заявителю (вручение - в случае личн</w:t>
      </w:r>
      <w:r w:rsidRPr="00A11DBA">
        <w:rPr>
          <w:color w:val="000000" w:themeColor="text1"/>
          <w:sz w:val="28"/>
          <w:szCs w:val="28"/>
        </w:rPr>
        <w:t>ого обращения заявителя в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) уведомление о  необходимости устранения нарушений в оформлении заявления и (или)  представления отсутствующих документов.    </w:t>
      </w:r>
    </w:p>
    <w:p w:rsidR="00196ECD" w:rsidRPr="00A11DBA" w:rsidRDefault="000F341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10</w:t>
      </w:r>
      <w:r w:rsidR="00A31E00" w:rsidRPr="00A11DBA">
        <w:rPr>
          <w:color w:val="000000" w:themeColor="text1"/>
          <w:sz w:val="28"/>
          <w:szCs w:val="28"/>
        </w:rPr>
        <w:t>. В случае</w:t>
      </w:r>
      <w:r w:rsidR="00196ECD" w:rsidRPr="00A11DBA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</w:t>
      </w:r>
      <w:r w:rsidRPr="00A11DBA">
        <w:rPr>
          <w:color w:val="000000" w:themeColor="text1"/>
          <w:sz w:val="28"/>
          <w:szCs w:val="28"/>
        </w:rPr>
        <w:t xml:space="preserve">8, 9, 10 и 12 раздела 2 </w:t>
      </w:r>
      <w:r w:rsidR="00196ECD" w:rsidRPr="00A11DBA">
        <w:rPr>
          <w:color w:val="000000" w:themeColor="text1"/>
          <w:sz w:val="28"/>
          <w:szCs w:val="28"/>
        </w:rPr>
        <w:t xml:space="preserve">настоящего Административного регламент, а также предоставлены все </w:t>
      </w:r>
      <w:r w:rsidR="00A31E00" w:rsidRPr="00A11DBA">
        <w:rPr>
          <w:color w:val="000000" w:themeColor="text1"/>
          <w:sz w:val="28"/>
          <w:szCs w:val="28"/>
        </w:rPr>
        <w:t>документы, указанные в пункте 14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A11DBA">
        <w:rPr>
          <w:color w:val="000000" w:themeColor="text1"/>
          <w:sz w:val="28"/>
          <w:szCs w:val="28"/>
        </w:rPr>
        <w:t xml:space="preserve">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</w:t>
      </w:r>
      <w:r w:rsidR="00A31E00" w:rsidRPr="00A11DBA">
        <w:rPr>
          <w:color w:val="000000" w:themeColor="text1"/>
          <w:sz w:val="28"/>
          <w:szCs w:val="28"/>
        </w:rPr>
        <w:t>го регламента,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 обеспечивает выполнение дальнейших административных процедур, предусмотренных Административным регламентом.</w:t>
      </w:r>
    </w:p>
    <w:p w:rsidR="00196ECD" w:rsidRPr="00A11DBA" w:rsidRDefault="00A31E0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11. В случае</w:t>
      </w:r>
      <w:r w:rsidR="00196ECD" w:rsidRPr="00A11DBA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</w:t>
      </w:r>
      <w:r w:rsidR="00E62A5B" w:rsidRPr="00A11DBA">
        <w:rPr>
          <w:color w:val="000000" w:themeColor="text1"/>
          <w:sz w:val="28"/>
          <w:szCs w:val="28"/>
        </w:rPr>
        <w:t xml:space="preserve"> 8, 9, 10 и 12 раздела 2 </w:t>
      </w:r>
      <w:r w:rsidR="00196ECD" w:rsidRPr="00A11DBA">
        <w:rPr>
          <w:color w:val="000000" w:themeColor="text1"/>
          <w:sz w:val="28"/>
          <w:szCs w:val="28"/>
        </w:rPr>
        <w:lastRenderedPageBreak/>
        <w:t>настоящего Административного регламент, но по собственной инициативе не пре</w:t>
      </w:r>
      <w:r w:rsidR="00085679" w:rsidRPr="00A11DBA">
        <w:rPr>
          <w:color w:val="000000" w:themeColor="text1"/>
          <w:sz w:val="28"/>
          <w:szCs w:val="28"/>
        </w:rPr>
        <w:t>дставлены указанные в пункте 14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A11DBA">
        <w:rPr>
          <w:color w:val="000000" w:themeColor="text1"/>
          <w:sz w:val="28"/>
          <w:szCs w:val="28"/>
        </w:rPr>
        <w:t xml:space="preserve">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Административного регламе</w:t>
      </w:r>
      <w:r w:rsidR="00085679" w:rsidRPr="00A11DBA">
        <w:rPr>
          <w:color w:val="000000" w:themeColor="text1"/>
          <w:sz w:val="28"/>
          <w:szCs w:val="28"/>
        </w:rPr>
        <w:t>нта документы,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>, формирует и направляет межведомственный запрос.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12</w:t>
      </w:r>
      <w:r w:rsidR="00196ECD" w:rsidRPr="00A11DBA">
        <w:rPr>
          <w:color w:val="000000" w:themeColor="text1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13</w:t>
      </w:r>
      <w:r w:rsidR="00196ECD" w:rsidRPr="00A11DBA">
        <w:rPr>
          <w:color w:val="000000" w:themeColor="text1"/>
          <w:sz w:val="28"/>
          <w:szCs w:val="28"/>
        </w:rPr>
        <w:t>. Срок подготовки межведомственн</w:t>
      </w:r>
      <w:r w:rsidRPr="00A11DBA">
        <w:rPr>
          <w:color w:val="000000" w:themeColor="text1"/>
          <w:sz w:val="28"/>
          <w:szCs w:val="28"/>
        </w:rPr>
        <w:t xml:space="preserve">ого запроса специалистом Администрации </w:t>
      </w:r>
      <w:r w:rsidR="00196ECD" w:rsidRPr="00A11DBA">
        <w:rPr>
          <w:color w:val="000000" w:themeColor="text1"/>
          <w:sz w:val="28"/>
          <w:szCs w:val="28"/>
        </w:rPr>
        <w:t>не может превышать 2 рабочих дня.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14</w:t>
      </w:r>
      <w:r w:rsidR="00196ECD" w:rsidRPr="00A11DBA">
        <w:rPr>
          <w:color w:val="000000" w:themeColor="text1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15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7 дней.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</w:t>
      </w:r>
      <w:r w:rsidR="00196ECD" w:rsidRPr="00A11DBA">
        <w:rPr>
          <w:color w:val="000000" w:themeColor="text1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7E6918" w:rsidRPr="00A11DBA">
        <w:rPr>
          <w:color w:val="000000" w:themeColor="text1"/>
          <w:sz w:val="28"/>
          <w:szCs w:val="28"/>
        </w:rPr>
        <w:t>снованиям, указанным в пункте 19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A11DBA">
        <w:rPr>
          <w:color w:val="000000" w:themeColor="text1"/>
          <w:sz w:val="28"/>
          <w:szCs w:val="28"/>
        </w:rPr>
        <w:t xml:space="preserve">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7E6918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Проведение оценки рыночной стоимости величины арендной платы за использование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7E691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16</w:t>
      </w:r>
      <w:r w:rsidR="00D15956" w:rsidRPr="00A11DBA">
        <w:rPr>
          <w:color w:val="000000" w:themeColor="text1"/>
          <w:sz w:val="28"/>
          <w:szCs w:val="28"/>
        </w:rPr>
        <w:t>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после получения ответов на межведомственные запросы и при отсут</w:t>
      </w:r>
      <w:r w:rsidR="00D15956" w:rsidRPr="00A11DBA">
        <w:rPr>
          <w:color w:val="000000" w:themeColor="text1"/>
          <w:sz w:val="28"/>
          <w:szCs w:val="28"/>
        </w:rPr>
        <w:t xml:space="preserve">ствии предусмотренных пунктом 18 раздела 2 </w:t>
      </w:r>
      <w:r w:rsidR="00196ECD" w:rsidRPr="00A11DBA">
        <w:rPr>
          <w:color w:val="000000" w:themeColor="text1"/>
          <w:sz w:val="28"/>
          <w:szCs w:val="28"/>
        </w:rPr>
        <w:t xml:space="preserve"> настоящего  Административного регламента оснований для отказа в предоставлении  муниципальной услуги проводит мероприятие по определению рыночной стоимости величины арендной платы за использование муниципального имущества.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17</w:t>
      </w:r>
      <w:r w:rsidR="00196ECD" w:rsidRPr="00A11DBA">
        <w:rPr>
          <w:color w:val="000000" w:themeColor="text1"/>
          <w:sz w:val="28"/>
          <w:szCs w:val="28"/>
        </w:rPr>
        <w:t xml:space="preserve">. При наличии предусмотренных пунктом </w:t>
      </w:r>
      <w:r w:rsidRPr="00A11DBA">
        <w:rPr>
          <w:color w:val="000000" w:themeColor="text1"/>
          <w:sz w:val="28"/>
          <w:szCs w:val="28"/>
        </w:rPr>
        <w:t>18 раздела 2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 оснований для отказа в предоставлении  муници</w:t>
      </w:r>
      <w:r w:rsidRPr="00A11DBA">
        <w:rPr>
          <w:color w:val="000000" w:themeColor="text1"/>
          <w:sz w:val="28"/>
          <w:szCs w:val="28"/>
        </w:rPr>
        <w:t xml:space="preserve">пальной услуги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осуществляет подготовку проекта     уведомления об отказе в проведении торгов на право заключения договора аренды муниципального имущества, с указанием причин отказа. 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 18.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передает проект уведомления об отказе в проведении торгов на право заключения договора аренды муниципального имущества с заявлением и документами, представленными заявителем д</w:t>
      </w:r>
      <w:r w:rsidRPr="00A11DBA">
        <w:rPr>
          <w:color w:val="000000" w:themeColor="text1"/>
          <w:sz w:val="28"/>
          <w:szCs w:val="28"/>
        </w:rPr>
        <w:t>ля визирования Главе муниципального образования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19. Глава муниципального образования</w:t>
      </w:r>
      <w:r w:rsidR="00196ECD" w:rsidRPr="00A11DBA">
        <w:rPr>
          <w:color w:val="000000" w:themeColor="text1"/>
          <w:sz w:val="28"/>
          <w:szCs w:val="28"/>
        </w:rPr>
        <w:t xml:space="preserve"> рассматривает проект уведомления об отказе в проведении торгов на право заключения договора аренды муниципального имущест</w:t>
      </w:r>
      <w:r w:rsidRPr="00A11DBA">
        <w:rPr>
          <w:color w:val="000000" w:themeColor="text1"/>
          <w:sz w:val="28"/>
          <w:szCs w:val="28"/>
        </w:rPr>
        <w:t>ва и передает специалисту Администрации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20. 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направляет проект уведомления об отказе в проведении торгов на право заключения договора аренды муниципального имущества на согласование специалисту Администрации, ответственному за юр</w:t>
      </w:r>
      <w:r w:rsidRPr="00A11DBA">
        <w:rPr>
          <w:color w:val="000000" w:themeColor="text1"/>
          <w:sz w:val="28"/>
          <w:szCs w:val="28"/>
        </w:rPr>
        <w:t>идическую экспертизу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21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074414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Завизированный проект уведомления об отказе в проведении торгов на право заключения договора аренды муниципаль</w:t>
      </w:r>
      <w:r w:rsidR="00074414" w:rsidRPr="00A11DBA">
        <w:rPr>
          <w:color w:val="000000" w:themeColor="text1"/>
          <w:sz w:val="28"/>
          <w:szCs w:val="28"/>
        </w:rPr>
        <w:t>ного имущества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направляет на подпись заместителю Главы муниципального образовани</w:t>
      </w:r>
      <w:r w:rsidR="00074414" w:rsidRPr="00A11DBA">
        <w:rPr>
          <w:color w:val="000000" w:themeColor="text1"/>
          <w:sz w:val="28"/>
          <w:szCs w:val="28"/>
        </w:rPr>
        <w:t>я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07441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22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 После подписания  Главой 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образования уведомления об отказе в проведении торгов на право заключения договора аренды муниципального имущества специалист Администрации, ответственный за делопроизводство, присваивает д</w:t>
      </w:r>
      <w:r w:rsidRPr="00A11DBA">
        <w:rPr>
          <w:color w:val="000000" w:themeColor="text1"/>
          <w:sz w:val="28"/>
          <w:szCs w:val="28"/>
        </w:rPr>
        <w:t>окументу регистрационный номер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07441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23</w:t>
      </w:r>
      <w:r w:rsidR="00196ECD" w:rsidRPr="00A11DBA">
        <w:rPr>
          <w:color w:val="000000" w:themeColor="text1"/>
          <w:sz w:val="28"/>
          <w:szCs w:val="28"/>
        </w:rPr>
        <w:t>.</w:t>
      </w:r>
      <w:r w:rsidRPr="00A11DBA">
        <w:rPr>
          <w:color w:val="000000" w:themeColor="text1"/>
          <w:sz w:val="28"/>
          <w:szCs w:val="28"/>
        </w:rPr>
        <w:t xml:space="preserve"> 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выдает подписанное уведомление об отказе в проведении торгов на право заключения договора аренды муниципального имущества заявителю или </w:t>
      </w:r>
      <w:r w:rsidRPr="00A11DBA">
        <w:rPr>
          <w:color w:val="000000" w:themeColor="text1"/>
          <w:sz w:val="28"/>
          <w:szCs w:val="28"/>
        </w:rPr>
        <w:t xml:space="preserve"> отправляет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>заявителю по почте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07441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24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составляет: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в случае заключения договора на проведение оценки рыночной стоимости имущества с единственным поставщиком - 30 дней,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C70B4B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Принятие решения о проведении торгов на право заключения договора аренды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C70B4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25</w:t>
      </w:r>
      <w:r w:rsidR="00196ECD" w:rsidRPr="00A11DBA">
        <w:rPr>
          <w:color w:val="000000" w:themeColor="text1"/>
          <w:sz w:val="28"/>
          <w:szCs w:val="28"/>
        </w:rPr>
        <w:t>. Специалист после получения отчета по определению рыночной стоимости величины арендной платы за использование муниципального имущества, готовит проект постановления о проведении торгов на право заключения договора аренды муниципального имущества.</w:t>
      </w:r>
    </w:p>
    <w:p w:rsidR="00196ECD" w:rsidRPr="00A11DBA" w:rsidRDefault="00C70B4B" w:rsidP="003D16B9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196ECD" w:rsidRPr="00A11DBA">
        <w:rPr>
          <w:color w:val="000000" w:themeColor="text1"/>
          <w:sz w:val="28"/>
          <w:szCs w:val="28"/>
        </w:rPr>
        <w:t>В случае, если имеются основания для предоставления в соответствии с законодательством Российской Федерации в аренду муниципального имущества без пров</w:t>
      </w:r>
      <w:r w:rsidRPr="00A11DBA">
        <w:rPr>
          <w:color w:val="000000" w:themeColor="text1"/>
          <w:sz w:val="28"/>
          <w:szCs w:val="28"/>
        </w:rPr>
        <w:t>едения торгов,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переходит к </w:t>
      </w:r>
      <w:r w:rsidR="00196ECD" w:rsidRPr="00A87CDF">
        <w:rPr>
          <w:color w:val="000000" w:themeColor="text1"/>
          <w:sz w:val="28"/>
          <w:szCs w:val="28"/>
        </w:rPr>
        <w:t xml:space="preserve">процедуре предусмотренной пунктом </w:t>
      </w:r>
      <w:r w:rsidR="009B1F30" w:rsidRPr="00A87CDF">
        <w:rPr>
          <w:color w:val="000000" w:themeColor="text1"/>
          <w:sz w:val="28"/>
          <w:szCs w:val="28"/>
        </w:rPr>
        <w:t>32</w:t>
      </w:r>
      <w:r w:rsidR="00A87CDF" w:rsidRPr="00A87CDF">
        <w:rPr>
          <w:color w:val="000000" w:themeColor="text1"/>
          <w:sz w:val="28"/>
          <w:szCs w:val="28"/>
        </w:rPr>
        <w:t xml:space="preserve"> раздела 2 </w:t>
      </w:r>
      <w:r w:rsidR="00196ECD" w:rsidRPr="00A87CDF">
        <w:rPr>
          <w:color w:val="000000" w:themeColor="text1"/>
          <w:sz w:val="28"/>
          <w:szCs w:val="28"/>
        </w:rPr>
        <w:t xml:space="preserve"> настоящего Административного</w:t>
      </w:r>
      <w:r w:rsidR="00196ECD" w:rsidRPr="00A11DBA">
        <w:rPr>
          <w:color w:val="000000" w:themeColor="text1"/>
          <w:sz w:val="28"/>
          <w:szCs w:val="28"/>
        </w:rPr>
        <w:t xml:space="preserve"> регламента.</w:t>
      </w:r>
    </w:p>
    <w:p w:rsidR="00196ECD" w:rsidRPr="00A11DBA" w:rsidRDefault="003D16B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26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>Специалист Администрации после проведения юридической экспертизы, з</w:t>
      </w:r>
      <w:r w:rsidR="00196ECD" w:rsidRPr="00A11DBA">
        <w:rPr>
          <w:color w:val="000000" w:themeColor="text1"/>
          <w:sz w:val="28"/>
          <w:szCs w:val="28"/>
        </w:rPr>
        <w:t>авизированный проект постановления о проведении торгов на право заключения договора аренды муниципального имущества направляет на подпись Главе муниципального образования.</w:t>
      </w:r>
    </w:p>
    <w:p w:rsidR="00196ECD" w:rsidRPr="00A11DBA" w:rsidRDefault="003D16B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27</w:t>
      </w:r>
      <w:r w:rsidR="00196ECD" w:rsidRPr="00A11DBA">
        <w:rPr>
          <w:color w:val="000000" w:themeColor="text1"/>
          <w:sz w:val="28"/>
          <w:szCs w:val="28"/>
        </w:rPr>
        <w:t>.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 решения о проведении аукциона составляет 10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3D16B9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Подготовка и проведение торгов на право заключения договора аренды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9B1F30" w:rsidP="009B1F30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3D16B9" w:rsidRPr="00A11DBA">
        <w:rPr>
          <w:color w:val="000000" w:themeColor="text1"/>
          <w:sz w:val="28"/>
          <w:szCs w:val="28"/>
        </w:rPr>
        <w:t>28</w:t>
      </w:r>
      <w:r w:rsidR="00196ECD" w:rsidRPr="00A11DBA">
        <w:rPr>
          <w:color w:val="000000" w:themeColor="text1"/>
          <w:sz w:val="28"/>
          <w:szCs w:val="28"/>
        </w:rPr>
        <w:t>.</w:t>
      </w:r>
      <w:r w:rsidR="003D16B9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 Основанием для начала процедуры подготовки и проведения торгов на право заключения договора аренды муниципального имущества являет</w:t>
      </w:r>
      <w:r w:rsidRPr="00A11DBA">
        <w:rPr>
          <w:color w:val="000000" w:themeColor="text1"/>
          <w:sz w:val="28"/>
          <w:szCs w:val="28"/>
        </w:rPr>
        <w:t>ся получение специалистом 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подписанного Главой муниципального образования и зарегистрированного постановления о проведении торгов на право заключения договора аренды муниципального имущества.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29. 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обеспечивает опубликование извещения о проведении торгов на право заключения договора аренды муниципального имущества в соответствии с требованиями федерального законодательства. 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30</w:t>
      </w:r>
      <w:r w:rsidR="00196ECD" w:rsidRPr="00A11DBA">
        <w:rPr>
          <w:color w:val="000000" w:themeColor="text1"/>
          <w:sz w:val="28"/>
          <w:szCs w:val="28"/>
        </w:rPr>
        <w:t>. Организация и проведение торгов на право заключения договора аренды муниципального имущества осуществляется в соответствии с законодательством Российской Федерации.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31</w:t>
      </w:r>
      <w:r w:rsidR="00196ECD" w:rsidRPr="00A11DBA">
        <w:rPr>
          <w:color w:val="000000" w:themeColor="text1"/>
          <w:sz w:val="28"/>
          <w:szCs w:val="28"/>
        </w:rPr>
        <w:t>. Максимальный срок выполнения административной процедуры подготовки и проведения торгов составляет 34 дня.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9B1F30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Принятие решения о предоставлении в аренду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32</w:t>
      </w:r>
      <w:r w:rsidR="00196ECD" w:rsidRPr="00A11DBA">
        <w:rPr>
          <w:color w:val="000000" w:themeColor="text1"/>
          <w:sz w:val="28"/>
          <w:szCs w:val="28"/>
        </w:rPr>
        <w:t>. Основанием для начала процедуры принятия решения о предоставлении в аренду муниципального имущества являет</w:t>
      </w:r>
      <w:r w:rsidRPr="00A11DBA">
        <w:rPr>
          <w:color w:val="000000" w:themeColor="text1"/>
          <w:sz w:val="28"/>
          <w:szCs w:val="28"/>
        </w:rPr>
        <w:t xml:space="preserve">ся получение специалистом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протокола о результатах проведения торгов на право заключения договора аренды муниципального имущества либо отчета по определению рыночной стоимости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–соответствующая документация).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33.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после получения соответствующий документации готовит проект постановления о предоставлении в аренду муниципального имущества и проект договор аренды муниципального имущества.</w:t>
      </w:r>
    </w:p>
    <w:p w:rsidR="00196ECD" w:rsidRPr="00A11DBA" w:rsidRDefault="00B97041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34.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направляет проект постановления о предоставлении в аренду муниципального имущества и проект договор аренды муниципального имущества на согласование специалисту Администрации, ответственному за юридическую экспертизу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B97041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35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После проведения юридической экспертизы</w:t>
      </w:r>
      <w:r w:rsidR="00463AB2" w:rsidRPr="00A11DBA">
        <w:rPr>
          <w:color w:val="000000" w:themeColor="text1"/>
          <w:sz w:val="28"/>
          <w:szCs w:val="28"/>
        </w:rPr>
        <w:t>,</w:t>
      </w:r>
      <w:r w:rsidR="00196ECD" w:rsidRPr="00A11DBA">
        <w:rPr>
          <w:color w:val="000000" w:themeColor="text1"/>
          <w:sz w:val="28"/>
          <w:szCs w:val="28"/>
        </w:rPr>
        <w:t xml:space="preserve"> проект постановления о предоставлении в аренду муниципального имущества и проект договор </w:t>
      </w:r>
      <w:r w:rsidR="00196ECD" w:rsidRPr="00A11DBA">
        <w:rPr>
          <w:color w:val="000000" w:themeColor="text1"/>
          <w:sz w:val="28"/>
          <w:szCs w:val="28"/>
        </w:rPr>
        <w:lastRenderedPageBreak/>
        <w:t>аренды муниципаль</w:t>
      </w:r>
      <w:r w:rsidRPr="00A11DBA">
        <w:rPr>
          <w:color w:val="000000" w:themeColor="text1"/>
          <w:sz w:val="28"/>
          <w:szCs w:val="28"/>
        </w:rPr>
        <w:t xml:space="preserve">ного имущества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направляет на подпись Главе муниципального образования.</w:t>
      </w:r>
    </w:p>
    <w:p w:rsidR="00196ECD" w:rsidRPr="00A11DBA" w:rsidRDefault="00463AB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36. В случае</w:t>
      </w:r>
      <w:r w:rsidR="00196ECD" w:rsidRPr="00A11DBA">
        <w:rPr>
          <w:color w:val="000000" w:themeColor="text1"/>
          <w:sz w:val="28"/>
          <w:szCs w:val="28"/>
        </w:rPr>
        <w:t xml:space="preserve"> если заявитель не признан побед</w:t>
      </w:r>
      <w:r w:rsidRPr="00A11DBA">
        <w:rPr>
          <w:color w:val="000000" w:themeColor="text1"/>
          <w:sz w:val="28"/>
          <w:szCs w:val="28"/>
        </w:rPr>
        <w:t>ителем торгов,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осуществляет подготовку проект</w:t>
      </w:r>
      <w:r w:rsidRPr="00A11DBA">
        <w:rPr>
          <w:color w:val="000000" w:themeColor="text1"/>
          <w:sz w:val="28"/>
          <w:szCs w:val="28"/>
        </w:rPr>
        <w:t>а</w:t>
      </w:r>
      <w:r w:rsidR="00196ECD" w:rsidRPr="00A11DBA">
        <w:rPr>
          <w:color w:val="000000" w:themeColor="text1"/>
          <w:sz w:val="28"/>
          <w:szCs w:val="28"/>
        </w:rPr>
        <w:t xml:space="preserve"> уведомления об отказе в предоставлении аренды муниципального имущества, с указанием причин отказа. </w:t>
      </w:r>
    </w:p>
    <w:p w:rsidR="00196ECD" w:rsidRPr="00A11DBA" w:rsidRDefault="007B5C5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37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Специалист Администрации, после проведения юридической экспертизы, завизированный </w:t>
      </w:r>
      <w:r w:rsidR="00196ECD" w:rsidRPr="00A11DBA">
        <w:rPr>
          <w:color w:val="000000" w:themeColor="text1"/>
          <w:sz w:val="28"/>
          <w:szCs w:val="28"/>
        </w:rPr>
        <w:t xml:space="preserve">проект уведомления об отказе в предоставлении аренды муниципального имущества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н</w:t>
      </w:r>
      <w:r w:rsidRPr="00A11DBA">
        <w:rPr>
          <w:color w:val="000000" w:themeColor="text1"/>
          <w:sz w:val="28"/>
          <w:szCs w:val="28"/>
        </w:rPr>
        <w:t>аправляет на подпись  Главе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</w:t>
      </w:r>
      <w:r w:rsidRPr="00A11DBA">
        <w:rPr>
          <w:color w:val="000000" w:themeColor="text1"/>
          <w:sz w:val="28"/>
          <w:szCs w:val="28"/>
        </w:rPr>
        <w:t>я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7B5C5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38. После подписания  Главой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образования уведомления об отказе в предоставлении аренды муниципального имущества специалист Администрации, ответственный за делопроизводство, присваивает документу регистрационный номер.</w:t>
      </w:r>
    </w:p>
    <w:p w:rsidR="00196ECD" w:rsidRPr="00A11DBA" w:rsidRDefault="007B5C5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39.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выдает подписанное уведомление об отказе в предоставлении аренды муниципального имущества заявителю или </w:t>
      </w:r>
      <w:r w:rsidRPr="00A11DBA">
        <w:rPr>
          <w:color w:val="000000" w:themeColor="text1"/>
          <w:sz w:val="28"/>
          <w:szCs w:val="28"/>
        </w:rPr>
        <w:t xml:space="preserve">отправляет </w:t>
      </w:r>
      <w:r w:rsidR="00840B24" w:rsidRPr="00A11DBA">
        <w:rPr>
          <w:color w:val="000000" w:themeColor="text1"/>
          <w:sz w:val="28"/>
          <w:szCs w:val="28"/>
        </w:rPr>
        <w:t xml:space="preserve">заявителю </w:t>
      </w:r>
      <w:r w:rsidRPr="00A11DBA">
        <w:rPr>
          <w:color w:val="000000" w:themeColor="text1"/>
          <w:sz w:val="28"/>
          <w:szCs w:val="28"/>
        </w:rPr>
        <w:t>по  почте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840B2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40</w:t>
      </w:r>
      <w:r w:rsidR="00196ECD" w:rsidRPr="00A11DBA">
        <w:rPr>
          <w:color w:val="000000" w:themeColor="text1"/>
          <w:sz w:val="28"/>
          <w:szCs w:val="28"/>
        </w:rPr>
        <w:t>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 решения о предоставлении в аренду муниципального имущества составляет 14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840B24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Выдача (направление) документов заявителю</w:t>
      </w:r>
    </w:p>
    <w:p w:rsidR="00196ECD" w:rsidRPr="00A11DBA" w:rsidRDefault="00196ECD" w:rsidP="00840B24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по результатам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840B2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41</w:t>
      </w:r>
      <w:r w:rsidR="00196ECD" w:rsidRPr="00A11DBA">
        <w:rPr>
          <w:color w:val="000000" w:themeColor="text1"/>
          <w:sz w:val="28"/>
          <w:szCs w:val="28"/>
        </w:rPr>
        <w:t>. Основанием для начала процедуры выдачи (направления) документов заявителю по результатам предоставления муниципальной услуги являет</w:t>
      </w:r>
      <w:r w:rsidR="00102E8A" w:rsidRPr="00A11DBA">
        <w:rPr>
          <w:color w:val="000000" w:themeColor="text1"/>
          <w:sz w:val="28"/>
          <w:szCs w:val="28"/>
        </w:rPr>
        <w:t>ся получение специалистом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от специалиста</w:t>
      </w:r>
      <w:r w:rsidR="00102E8A" w:rsidRPr="00A11DBA">
        <w:rPr>
          <w:color w:val="000000" w:themeColor="text1"/>
          <w:sz w:val="28"/>
          <w:szCs w:val="28"/>
        </w:rPr>
        <w:t>,</w:t>
      </w:r>
      <w:r w:rsidR="00196ECD" w:rsidRPr="00A11DBA">
        <w:rPr>
          <w:color w:val="000000" w:themeColor="text1"/>
          <w:sz w:val="28"/>
          <w:szCs w:val="28"/>
        </w:rPr>
        <w:t xml:space="preserve"> ответственного за делопроизводство подписанных постановления о предоставлении в аренду муниципального имущества и проект договор аренды муниципального имущества.</w:t>
      </w:r>
    </w:p>
    <w:p w:rsidR="00196ECD" w:rsidRPr="00A11DBA" w:rsidRDefault="00102E8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42. 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196ECD" w:rsidRPr="00A11DBA" w:rsidRDefault="00102E8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43. 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выдает (направляет) заявителю документы о предоставлении муниципального имущества.</w:t>
      </w:r>
    </w:p>
    <w:p w:rsidR="00196ECD" w:rsidRPr="00A11DBA" w:rsidRDefault="00102E8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44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10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B4020D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Раздел 4. </w:t>
      </w:r>
      <w:r w:rsidR="00B4020D" w:rsidRPr="00A11DBA">
        <w:rPr>
          <w:b/>
          <w:color w:val="000000" w:themeColor="text1"/>
          <w:sz w:val="28"/>
          <w:szCs w:val="28"/>
        </w:rPr>
        <w:t xml:space="preserve"> </w:t>
      </w:r>
      <w:r w:rsidRPr="00A11DBA">
        <w:rPr>
          <w:b/>
          <w:color w:val="000000" w:themeColor="text1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следующих административных процедур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1</w:t>
      </w:r>
      <w:r w:rsidR="00196ECD" w:rsidRPr="00A11DBA">
        <w:rPr>
          <w:color w:val="000000" w:themeColor="text1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2</w:t>
      </w:r>
      <w:r w:rsidR="00196ECD" w:rsidRPr="00A11DBA">
        <w:rPr>
          <w:color w:val="000000" w:themeColor="text1"/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3</w:t>
      </w:r>
      <w:r w:rsidR="00196ECD" w:rsidRPr="00A11DBA">
        <w:rPr>
          <w:color w:val="000000" w:themeColor="text1"/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</w:t>
      </w:r>
      <w:r w:rsidR="00196ECD" w:rsidRPr="00A11DBA">
        <w:rPr>
          <w:color w:val="000000" w:themeColor="text1"/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</w:t>
      </w:r>
      <w:r w:rsidR="00366BAF" w:rsidRPr="00A11DBA">
        <w:rPr>
          <w:color w:val="000000" w:themeColor="text1"/>
          <w:sz w:val="28"/>
          <w:szCs w:val="28"/>
        </w:rPr>
        <w:t>настоящем административном регламенте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366BAF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5. Специалисты Администрации</w:t>
      </w:r>
      <w:r w:rsidR="00196ECD" w:rsidRPr="00A11DBA">
        <w:rPr>
          <w:color w:val="000000" w:themeColor="text1"/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196ECD" w:rsidRPr="00A11DBA" w:rsidRDefault="00366BAF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6</w:t>
      </w:r>
      <w:r w:rsidR="00214FC0" w:rsidRPr="00A11DBA">
        <w:rPr>
          <w:color w:val="000000" w:themeColor="text1"/>
          <w:sz w:val="28"/>
          <w:szCs w:val="28"/>
        </w:rPr>
        <w:t>. Специалисты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14FC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5. Порядок и формы контроля за предоставлением</w:t>
      </w:r>
    </w:p>
    <w:p w:rsidR="00196ECD" w:rsidRPr="00A11DBA" w:rsidRDefault="00196ECD" w:rsidP="00214FC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1</w:t>
      </w:r>
      <w:r w:rsidR="00196ECD" w:rsidRPr="00A11DBA">
        <w:rPr>
          <w:color w:val="000000" w:themeColor="text1"/>
          <w:sz w:val="28"/>
          <w:szCs w:val="28"/>
        </w:rPr>
        <w:t>. Постоянный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Pr="00A11DBA">
        <w:rPr>
          <w:color w:val="000000" w:themeColor="text1"/>
          <w:sz w:val="28"/>
          <w:szCs w:val="28"/>
        </w:rPr>
        <w:t>тся  Главой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5674F1">
        <w:rPr>
          <w:color w:val="000000" w:themeColor="text1"/>
          <w:sz w:val="28"/>
          <w:szCs w:val="28"/>
        </w:rPr>
        <w:t>Первомайского</w:t>
      </w:r>
      <w:r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области.</w:t>
      </w: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2</w:t>
      </w:r>
      <w:r w:rsidR="00196ECD" w:rsidRPr="00A11DBA">
        <w:rPr>
          <w:color w:val="000000" w:themeColor="text1"/>
          <w:sz w:val="28"/>
          <w:szCs w:val="28"/>
        </w:rPr>
        <w:t xml:space="preserve">. По </w:t>
      </w:r>
      <w:r w:rsidRPr="00A11DBA">
        <w:rPr>
          <w:color w:val="000000" w:themeColor="text1"/>
          <w:sz w:val="28"/>
          <w:szCs w:val="28"/>
        </w:rPr>
        <w:t>результатам проверки  Глава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</w:t>
      </w:r>
      <w:r w:rsidRPr="00A11DBA">
        <w:rPr>
          <w:color w:val="000000" w:themeColor="text1"/>
          <w:sz w:val="28"/>
          <w:szCs w:val="28"/>
        </w:rPr>
        <w:t xml:space="preserve">образования </w:t>
      </w:r>
      <w:r w:rsidR="005674F1">
        <w:rPr>
          <w:color w:val="000000" w:themeColor="text1"/>
          <w:sz w:val="28"/>
          <w:szCs w:val="28"/>
        </w:rPr>
        <w:t xml:space="preserve">Первомайского </w:t>
      </w:r>
      <w:r w:rsidRPr="00A11DBA">
        <w:rPr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дает указания по устранению выявленных нарушений и контролирует их исполнение.</w:t>
      </w:r>
    </w:p>
    <w:p w:rsidR="00196ECD" w:rsidRPr="00A11DBA" w:rsidRDefault="00196ECD" w:rsidP="00214FC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214FC0" w:rsidRPr="00A11DBA">
        <w:rPr>
          <w:b/>
          <w:color w:val="000000" w:themeColor="text1"/>
          <w:sz w:val="28"/>
          <w:szCs w:val="28"/>
        </w:rPr>
        <w:t>.</w:t>
      </w:r>
    </w:p>
    <w:p w:rsidR="00214FC0" w:rsidRPr="00A11DBA" w:rsidRDefault="00214FC0" w:rsidP="00214FC0">
      <w:pPr>
        <w:jc w:val="center"/>
        <w:rPr>
          <w:b/>
          <w:color w:val="000000" w:themeColor="text1"/>
          <w:sz w:val="28"/>
          <w:szCs w:val="28"/>
        </w:rPr>
      </w:pP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</w:t>
      </w:r>
      <w:r w:rsidR="00196ECD" w:rsidRPr="00A11DBA">
        <w:rPr>
          <w:color w:val="000000" w:themeColor="text1"/>
          <w:sz w:val="28"/>
          <w:szCs w:val="28"/>
        </w:rPr>
        <w:t>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</w:t>
      </w:r>
      <w:r w:rsidR="00196ECD" w:rsidRPr="00A11DBA">
        <w:rPr>
          <w:color w:val="000000" w:themeColor="text1"/>
          <w:sz w:val="28"/>
          <w:szCs w:val="28"/>
        </w:rPr>
        <w:t>. Заявитель может обратиться с жалобой, в том числе в следующих случаях: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нарушение срока предоставления муниципальной 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3</w:t>
      </w:r>
      <w:r w:rsidR="00196ECD" w:rsidRPr="00A11DBA">
        <w:rPr>
          <w:color w:val="000000" w:themeColor="text1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</w:t>
      </w:r>
      <w:r w:rsidR="00196ECD" w:rsidRPr="00A11DBA">
        <w:rPr>
          <w:color w:val="000000" w:themeColor="text1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</w:t>
      </w:r>
      <w:r w:rsidR="00196ECD" w:rsidRPr="00A11DBA">
        <w:rPr>
          <w:color w:val="000000" w:themeColor="text1"/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196ECD" w:rsidRPr="00A11DBA">
        <w:rPr>
          <w:color w:val="000000" w:themeColor="text1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 w:rsidR="005674F1">
        <w:rPr>
          <w:color w:val="000000" w:themeColor="text1"/>
          <w:sz w:val="28"/>
          <w:szCs w:val="28"/>
        </w:rPr>
        <w:t xml:space="preserve">Первомайского </w:t>
      </w:r>
      <w:r w:rsidRPr="00A11DBA">
        <w:rPr>
          <w:color w:val="000000" w:themeColor="text1"/>
          <w:sz w:val="28"/>
          <w:szCs w:val="28"/>
        </w:rPr>
        <w:t>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>, в информационно-телекоммуникационной сети «Интернет».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5</w:t>
      </w:r>
      <w:r w:rsidR="00196ECD" w:rsidRPr="00A11DBA">
        <w:rPr>
          <w:color w:val="000000" w:themeColor="text1"/>
          <w:sz w:val="28"/>
          <w:szCs w:val="28"/>
        </w:rPr>
        <w:t>. Жалоба должна содержать: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196ECD" w:rsidRPr="00A11DBA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6</w:t>
      </w:r>
      <w:r w:rsidR="00196ECD" w:rsidRPr="00A11DBA">
        <w:rPr>
          <w:color w:val="000000" w:themeColor="text1"/>
          <w:sz w:val="28"/>
          <w:szCs w:val="28"/>
        </w:rPr>
        <w:t>. Жалоба, поступившая в Администрацию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7</w:t>
      </w:r>
      <w:r w:rsidR="00196ECD" w:rsidRPr="00A11DBA">
        <w:rPr>
          <w:color w:val="000000" w:themeColor="text1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отказывает в удовлетворении жалобы.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8</w:t>
      </w:r>
      <w:r w:rsidR="00196ECD" w:rsidRPr="00A11DBA">
        <w:rPr>
          <w:color w:val="000000" w:themeColor="text1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</w:t>
      </w:r>
      <w:r w:rsidR="0035548F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9</w:t>
      </w:r>
      <w:r w:rsidR="00196ECD" w:rsidRPr="00A11DBA">
        <w:rPr>
          <w:color w:val="000000" w:themeColor="text1"/>
          <w:sz w:val="28"/>
          <w:szCs w:val="28"/>
        </w:rPr>
        <w:t xml:space="preserve">. 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</w:t>
      </w:r>
      <w:r w:rsidR="0035548F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>10</w:t>
      </w:r>
      <w:r w:rsidR="00196ECD" w:rsidRPr="00A11DBA">
        <w:rPr>
          <w:color w:val="000000" w:themeColor="text1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    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tbl>
      <w:tblPr>
        <w:tblW w:w="10416" w:type="dxa"/>
        <w:jc w:val="center"/>
        <w:tblLook w:val="04A0"/>
      </w:tblPr>
      <w:tblGrid>
        <w:gridCol w:w="222"/>
        <w:gridCol w:w="10194"/>
      </w:tblGrid>
      <w:tr w:rsidR="00A84920" w:rsidRPr="00A11DBA" w:rsidTr="009068C8">
        <w:trPr>
          <w:jc w:val="center"/>
        </w:trPr>
        <w:tc>
          <w:tcPr>
            <w:tcW w:w="222" w:type="dxa"/>
          </w:tcPr>
          <w:p w:rsidR="00A84920" w:rsidRPr="00A11DBA" w:rsidRDefault="00A84920" w:rsidP="00F84240">
            <w:pPr>
              <w:rPr>
                <w:color w:val="000000" w:themeColor="text1"/>
              </w:rPr>
            </w:pPr>
          </w:p>
        </w:tc>
        <w:tc>
          <w:tcPr>
            <w:tcW w:w="10194" w:type="dxa"/>
          </w:tcPr>
          <w:p w:rsidR="00A84920" w:rsidRPr="00A11DBA" w:rsidRDefault="00A84920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A84920" w:rsidRPr="00A11DBA" w:rsidRDefault="00A84920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867" w:type="dxa"/>
              <w:jc w:val="center"/>
              <w:tblLook w:val="04A0"/>
            </w:tblPr>
            <w:tblGrid>
              <w:gridCol w:w="4509"/>
              <w:gridCol w:w="5358"/>
            </w:tblGrid>
            <w:tr w:rsidR="00A84920" w:rsidRPr="00A11DBA" w:rsidTr="00F84240">
              <w:trPr>
                <w:jc w:val="center"/>
              </w:trPr>
              <w:tc>
                <w:tcPr>
                  <w:tcW w:w="4509" w:type="dxa"/>
                </w:tcPr>
                <w:p w:rsidR="00A84920" w:rsidRPr="00A11DBA" w:rsidRDefault="00A84920" w:rsidP="00F842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358" w:type="dxa"/>
                </w:tcPr>
                <w:p w:rsidR="00A84920" w:rsidRPr="003D1122" w:rsidRDefault="00A84920" w:rsidP="00F84240">
                  <w:pPr>
                    <w:ind w:left="120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D1122">
                    <w:rPr>
                      <w:color w:val="000000" w:themeColor="text1"/>
                      <w:sz w:val="24"/>
                      <w:szCs w:val="24"/>
                    </w:rPr>
                    <w:t>Приложение № 1</w:t>
                  </w:r>
                </w:p>
                <w:p w:rsidR="00A84920" w:rsidRPr="00A11DBA" w:rsidRDefault="00A84920" w:rsidP="00F84240">
                  <w:pPr>
                    <w:ind w:left="1201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D1122">
                    <w:rPr>
                      <w:color w:val="000000" w:themeColor="text1"/>
                      <w:sz w:val="24"/>
                      <w:szCs w:val="24"/>
                    </w:rPr>
                    <w:t>к Административному регламенту</w:t>
                  </w:r>
                </w:p>
              </w:tc>
            </w:tr>
          </w:tbl>
          <w:p w:rsidR="00A84920" w:rsidRPr="00A11DBA" w:rsidRDefault="00A84920" w:rsidP="00F84240">
            <w:pPr>
              <w:jc w:val="center"/>
              <w:rPr>
                <w:color w:val="000000" w:themeColor="text1"/>
              </w:rPr>
            </w:pPr>
          </w:p>
          <w:p w:rsidR="00A84920" w:rsidRPr="00A11DBA" w:rsidRDefault="00A84920" w:rsidP="00F842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DBA">
              <w:rPr>
                <w:color w:val="000000" w:themeColor="text1"/>
                <w:sz w:val="28"/>
                <w:szCs w:val="28"/>
              </w:rPr>
              <w:t>ПРИМЕРНАЯ ФОРМА</w:t>
            </w:r>
          </w:p>
          <w:p w:rsidR="00A84920" w:rsidRPr="00A11DBA" w:rsidRDefault="00A84920" w:rsidP="00F842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292"/>
              <w:gridCol w:w="5578"/>
            </w:tblGrid>
            <w:tr w:rsidR="00A84920" w:rsidRPr="00A11DBA" w:rsidTr="00F84240">
              <w:trPr>
                <w:trHeight w:val="901"/>
              </w:trPr>
              <w:tc>
                <w:tcPr>
                  <w:tcW w:w="4508" w:type="dxa"/>
                </w:tcPr>
                <w:p w:rsidR="00A84920" w:rsidRPr="00A11DBA" w:rsidRDefault="00A84920" w:rsidP="00F84240">
                  <w:pPr>
                    <w:spacing w:after="12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A84920" w:rsidRPr="00A11DBA" w:rsidRDefault="00A84920" w:rsidP="00F84240">
                  <w:pPr>
                    <w:spacing w:after="120"/>
                    <w:ind w:left="30" w:firstLine="1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11DBA">
                    <w:rPr>
                      <w:color w:val="000000" w:themeColor="text1"/>
                      <w:sz w:val="28"/>
                      <w:szCs w:val="28"/>
                    </w:rPr>
                    <w:t xml:space="preserve">Главе муниципального образования </w:t>
                  </w:r>
                  <w:r w:rsidR="005674F1">
                    <w:rPr>
                      <w:color w:val="000000" w:themeColor="text1"/>
                      <w:sz w:val="28"/>
                      <w:szCs w:val="28"/>
                    </w:rPr>
                    <w:t xml:space="preserve">Первомайского </w:t>
                  </w:r>
                  <w:r w:rsidR="00622346" w:rsidRPr="00A11DBA">
                    <w:rPr>
                      <w:color w:val="000000" w:themeColor="text1"/>
                      <w:sz w:val="28"/>
                      <w:szCs w:val="28"/>
                    </w:rPr>
                    <w:t xml:space="preserve"> сельского поселения Кардымовского района Смоленской области</w:t>
                  </w:r>
                </w:p>
                <w:p w:rsidR="00A84920" w:rsidRPr="00A11DBA" w:rsidRDefault="00622346" w:rsidP="00F84240">
                  <w:pPr>
                    <w:spacing w:after="120"/>
                    <w:ind w:left="30" w:firstLine="1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DBA">
                    <w:rPr>
                      <w:b/>
                      <w:color w:val="000000" w:themeColor="text1"/>
                      <w:sz w:val="28"/>
                      <w:szCs w:val="28"/>
                    </w:rPr>
                    <w:t>______________________</w:t>
                  </w:r>
                </w:p>
              </w:tc>
            </w:tr>
          </w:tbl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(ОГРН, ИНН юридического лица)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 w:rsidRPr="00A11DBA">
              <w:rPr>
                <w:color w:val="000000" w:themeColor="text1"/>
              </w:rPr>
              <w:t>)</w:t>
            </w:r>
          </w:p>
        </w:tc>
      </w:tr>
    </w:tbl>
    <w:p w:rsidR="00A84920" w:rsidRPr="00A11DBA" w:rsidRDefault="00A84920" w:rsidP="00A84920">
      <w:pPr>
        <w:rPr>
          <w:color w:val="000000" w:themeColor="text1"/>
          <w:sz w:val="16"/>
          <w:szCs w:val="16"/>
        </w:rPr>
      </w:pPr>
    </w:p>
    <w:p w:rsidR="00A84920" w:rsidRPr="00A11DBA" w:rsidRDefault="00A84920" w:rsidP="00A8492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Заявление </w:t>
      </w:r>
    </w:p>
    <w:p w:rsidR="00A84920" w:rsidRPr="00A11DBA" w:rsidRDefault="00A84920" w:rsidP="00A84920">
      <w:pPr>
        <w:rPr>
          <w:color w:val="000000" w:themeColor="text1"/>
          <w:sz w:val="16"/>
          <w:szCs w:val="16"/>
        </w:rPr>
      </w:pPr>
    </w:p>
    <w:p w:rsidR="00A84920" w:rsidRPr="00A11DBA" w:rsidRDefault="00A84920" w:rsidP="00A84920">
      <w:pPr>
        <w:pStyle w:val="ConsPlusNonformat"/>
        <w:widowControl/>
        <w:ind w:firstLine="709"/>
        <w:jc w:val="both"/>
        <w:rPr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в аренду объект недвижимости, находящийся в муниципальной собственности муниципального образования </w:t>
      </w:r>
      <w:r w:rsidR="005674F1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="00622346"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Кардымовского района</w:t>
      </w: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A84920" w:rsidRPr="00A11DBA" w:rsidRDefault="00A84920" w:rsidP="00A8492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A11DBA">
        <w:rPr>
          <w:rFonts w:ascii="Times New Roman" w:hAnsi="Times New Roman" w:cs="Times New Roman"/>
          <w:color w:val="000000" w:themeColor="text1"/>
        </w:rPr>
        <w:t>(указывается наименование объекта)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22346"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Pr="00A11DBA">
        <w:rPr>
          <w:rFonts w:ascii="Times New Roman" w:hAnsi="Times New Roman" w:cs="Times New Roman"/>
          <w:color w:val="000000" w:themeColor="text1"/>
        </w:rPr>
        <w:t>( указывается этаж, номер помещения, номера комнат – в соответствии с технической документацией)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площадью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 </w:t>
      </w: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расположенном по адресу: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(адрес объекта)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использование ___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A11DBA">
        <w:rPr>
          <w:rFonts w:ascii="Times New Roman" w:hAnsi="Times New Roman" w:cs="Times New Roman"/>
          <w:color w:val="000000" w:themeColor="text1"/>
        </w:rPr>
        <w:t>(цель использования арендуемых помещений)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срок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____________________________________________________________________________.</w:t>
      </w:r>
    </w:p>
    <w:p w:rsidR="00A84920" w:rsidRPr="00A11DBA" w:rsidRDefault="00A84920" w:rsidP="00A84920">
      <w:pPr>
        <w:pStyle w:val="a6"/>
        <w:spacing w:line="240" w:lineRule="auto"/>
        <w:ind w:firstLine="709"/>
        <w:rPr>
          <w:color w:val="000000" w:themeColor="text1"/>
          <w:szCs w:val="28"/>
        </w:rPr>
      </w:pPr>
      <w:r w:rsidRPr="00A11DBA">
        <w:rPr>
          <w:color w:val="000000" w:themeColor="text1"/>
          <w:szCs w:val="28"/>
        </w:rPr>
        <w:t xml:space="preserve">Настоящим заявлением подтверждаю соответствие установленным </w:t>
      </w:r>
      <w:r w:rsidRPr="00A11DBA">
        <w:rPr>
          <w:color w:val="000000" w:themeColor="text1"/>
        </w:rPr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A11DBA">
        <w:rPr>
          <w:color w:val="000000" w:themeColor="text1"/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A84920" w:rsidRPr="00A11DBA" w:rsidRDefault="00A84920" w:rsidP="00A8492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Приложение к заявлению: ____________________________________________</w:t>
      </w:r>
    </w:p>
    <w:p w:rsidR="00A84920" w:rsidRPr="00A11DBA" w:rsidRDefault="00A84920" w:rsidP="00A8492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___________________________________</w:t>
      </w:r>
      <w:r w:rsidR="00622346" w:rsidRPr="00A11DBA">
        <w:rPr>
          <w:color w:val="000000" w:themeColor="text1"/>
          <w:sz w:val="28"/>
          <w:szCs w:val="28"/>
        </w:rPr>
        <w:t>__________________________</w:t>
      </w:r>
    </w:p>
    <w:p w:rsidR="00A84920" w:rsidRPr="00A11DBA" w:rsidRDefault="00A84920" w:rsidP="00A84920">
      <w:pPr>
        <w:pStyle w:val="a5"/>
        <w:ind w:left="0"/>
        <w:jc w:val="both"/>
        <w:rPr>
          <w:b/>
          <w:color w:val="000000" w:themeColor="text1"/>
          <w:sz w:val="16"/>
          <w:szCs w:val="16"/>
        </w:rPr>
      </w:pPr>
    </w:p>
    <w:p w:rsidR="00A84920" w:rsidRPr="00A11DBA" w:rsidRDefault="00A84920" w:rsidP="00A84920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A84920" w:rsidRPr="00A11DBA" w:rsidRDefault="00A84920" w:rsidP="00A84920">
      <w:pPr>
        <w:jc w:val="both"/>
        <w:rPr>
          <w:color w:val="000000" w:themeColor="text1"/>
        </w:rPr>
      </w:pPr>
      <w:r w:rsidRPr="00A11DBA">
        <w:rPr>
          <w:color w:val="000000" w:themeColor="text1"/>
        </w:rPr>
        <w:t>_____________________                   _________________________                      _______________</w:t>
      </w:r>
    </w:p>
    <w:p w:rsidR="00A84920" w:rsidRPr="00A11DBA" w:rsidRDefault="00A84920" w:rsidP="00A84920">
      <w:pPr>
        <w:jc w:val="both"/>
        <w:rPr>
          <w:color w:val="000000" w:themeColor="text1"/>
          <w:sz w:val="16"/>
          <w:szCs w:val="16"/>
        </w:rPr>
      </w:pPr>
      <w:r w:rsidRPr="00A11DBA">
        <w:rPr>
          <w:color w:val="000000" w:themeColor="text1"/>
        </w:rPr>
        <w:t xml:space="preserve">             </w:t>
      </w:r>
      <w:r w:rsidRPr="00A11DBA">
        <w:rPr>
          <w:color w:val="000000" w:themeColor="text1"/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tbl>
      <w:tblPr>
        <w:tblW w:w="10750" w:type="dxa"/>
        <w:jc w:val="center"/>
        <w:tblInd w:w="-1586" w:type="dxa"/>
        <w:tblLook w:val="04A0"/>
      </w:tblPr>
      <w:tblGrid>
        <w:gridCol w:w="7226"/>
        <w:gridCol w:w="3524"/>
      </w:tblGrid>
      <w:tr w:rsidR="00A84920" w:rsidRPr="00A11DBA" w:rsidTr="00F84240">
        <w:trPr>
          <w:trHeight w:val="1173"/>
          <w:jc w:val="center"/>
        </w:trPr>
        <w:tc>
          <w:tcPr>
            <w:tcW w:w="7226" w:type="dxa"/>
          </w:tcPr>
          <w:p w:rsidR="00A84920" w:rsidRPr="00A11DBA" w:rsidRDefault="00A84920" w:rsidP="00F84240">
            <w:pPr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3524" w:type="dxa"/>
          </w:tcPr>
          <w:p w:rsidR="00A84920" w:rsidRPr="003D1122" w:rsidRDefault="00A84920" w:rsidP="00F84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1122">
              <w:rPr>
                <w:color w:val="000000" w:themeColor="text1"/>
                <w:sz w:val="24"/>
                <w:szCs w:val="24"/>
              </w:rPr>
              <w:t>Приложение № 2</w:t>
            </w:r>
          </w:p>
          <w:p w:rsidR="00A84920" w:rsidRPr="00A11DBA" w:rsidRDefault="00A84920" w:rsidP="00F84240">
            <w:pPr>
              <w:jc w:val="center"/>
              <w:rPr>
                <w:color w:val="000000" w:themeColor="text1"/>
              </w:rPr>
            </w:pPr>
            <w:r w:rsidRPr="003D1122">
              <w:rPr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A84920" w:rsidRPr="00A11DBA" w:rsidRDefault="00A84920" w:rsidP="00A8492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Блок-схема</w:t>
      </w:r>
    </w:p>
    <w:p w:rsidR="00A84920" w:rsidRPr="00A11DBA" w:rsidRDefault="00A84920" w:rsidP="00A8492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</w:p>
    <w:p w:rsidR="00A84920" w:rsidRPr="00A11DBA" w:rsidRDefault="00FD3EDE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left:0;text-align:left;margin-left:84.85pt;margin-top:7.5pt;width:342.9pt;height:21pt;z-index:251660288">
            <v:textbox style="mso-next-textbox:#_x0000_s1026">
              <w:txbxContent>
                <w:p w:rsidR="00CB2A60" w:rsidRPr="0027305A" w:rsidRDefault="00CB2A60" w:rsidP="00A84920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A84920" w:rsidRPr="00A11DBA" w:rsidRDefault="00A84920" w:rsidP="00A84920">
      <w:pPr>
        <w:jc w:val="center"/>
        <w:rPr>
          <w:color w:val="000000" w:themeColor="text1"/>
        </w:rPr>
      </w:pPr>
    </w:p>
    <w:p w:rsidR="00A84920" w:rsidRPr="00A11DBA" w:rsidRDefault="00FD3EDE" w:rsidP="00A84920">
      <w:pPr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25pt;margin-top:5.5pt;width:.1pt;height:8.8pt;z-index:251661312" o:connectortype="straight">
            <v:stroke endarrow="block"/>
          </v:shape>
        </w:pict>
      </w:r>
    </w:p>
    <w:p w:rsidR="00A84920" w:rsidRPr="00A11DBA" w:rsidRDefault="00FD3EDE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8" type="#_x0000_t202" style="position:absolute;left:0;text-align:left;margin-left:84.15pt;margin-top:2.8pt;width:342.9pt;height:2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CB2A60" w:rsidRDefault="00CB2A60" w:rsidP="00A8492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A84920" w:rsidRPr="00A11DBA" w:rsidRDefault="00A84920" w:rsidP="00A84920">
      <w:pPr>
        <w:jc w:val="center"/>
        <w:rPr>
          <w:color w:val="000000" w:themeColor="text1"/>
        </w:rPr>
      </w:pPr>
    </w:p>
    <w:p w:rsidR="00A84920" w:rsidRPr="00A11DBA" w:rsidRDefault="00FD3EDE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9" style="position:absolute;left:0;text-align:left;margin-left:84.15pt;margin-top:9.8pt;width:342.9pt;height:19.55pt;z-index:251663360">
            <v:textbox style="mso-next-textbox:#_x0000_s1029">
              <w:txbxContent>
                <w:p w:rsidR="00CB2A60" w:rsidRPr="0027305A" w:rsidRDefault="00CB2A60" w:rsidP="00A84920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FD3EDE"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249.1pt;margin-top:1.05pt;width:.05pt;height:8.75pt;z-index:251664384" o:connectortype="straight">
            <v:stroke endarrow="block"/>
          </v:shape>
        </w:pict>
      </w:r>
    </w:p>
    <w:p w:rsidR="00A84920" w:rsidRPr="00A11DBA" w:rsidRDefault="00A84920" w:rsidP="00A84920">
      <w:pPr>
        <w:rPr>
          <w:color w:val="000000" w:themeColor="text1"/>
        </w:rPr>
      </w:pPr>
    </w:p>
    <w:p w:rsidR="00A84920" w:rsidRPr="00A11DBA" w:rsidRDefault="00FD3EDE" w:rsidP="00A8492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1" type="#_x0000_t32" style="position:absolute;margin-left:249.1pt;margin-top:6.35pt;width:.25pt;height:7.95pt;flip:x;z-index:251665408" o:connectortype="straight">
            <v:stroke endarrow="block"/>
          </v:shape>
        </w:pict>
      </w:r>
    </w:p>
    <w:p w:rsidR="00A84920" w:rsidRPr="00A11DBA" w:rsidRDefault="00FD3EDE" w:rsidP="00A84920">
      <w:pPr>
        <w:rPr>
          <w:color w:val="000000" w:themeColor="text1"/>
          <w:sz w:val="28"/>
          <w:szCs w:val="28"/>
        </w:rPr>
      </w:pPr>
      <w:r w:rsidRPr="00FD3EDE">
        <w:rPr>
          <w:noProof/>
          <w:color w:val="000000" w:themeColor="text1"/>
          <w:sz w:val="24"/>
          <w:szCs w:val="24"/>
        </w:rPr>
        <w:pict>
          <v:rect id="_x0000_s1032" style="position:absolute;margin-left:84.85pt;margin-top:2.8pt;width:342.9pt;height:30.45pt;z-index:251666432">
            <v:textbox style="mso-next-textbox:#_x0000_s1032">
              <w:txbxContent>
                <w:p w:rsidR="00CB2A60" w:rsidRPr="0027305A" w:rsidRDefault="00CB2A60" w:rsidP="00A84920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A84920" w:rsidRPr="00A11DBA" w:rsidRDefault="00FD3EDE" w:rsidP="00A84920">
      <w:pPr>
        <w:jc w:val="center"/>
        <w:rPr>
          <w:b/>
          <w:color w:val="000000" w:themeColor="text1"/>
          <w:sz w:val="24"/>
          <w:szCs w:val="24"/>
        </w:rPr>
      </w:pPr>
      <w:r w:rsidRPr="00FD3EDE">
        <w:rPr>
          <w:noProof/>
          <w:color w:val="000000" w:themeColor="text1"/>
        </w:rPr>
        <w:pict>
          <v:oval id="_x0000_s1033" style="position:absolute;left:0;text-align:left;margin-left:19pt;margin-top:5.5pt;width:52.35pt;height:24.4pt;z-index:251667456">
            <v:textbox style="mso-next-textbox:#_x0000_s1033">
              <w:txbxContent>
                <w:p w:rsidR="00CB2A60" w:rsidRPr="0027305A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FD3EDE">
        <w:rPr>
          <w:noProof/>
          <w:color w:val="000000" w:themeColor="text1"/>
          <w:sz w:val="24"/>
          <w:szCs w:val="24"/>
        </w:rPr>
        <w:pict>
          <v:oval id="_x0000_s1034" style="position:absolute;left:0;text-align:left;margin-left:444.1pt;margin-top:6.5pt;width:53.25pt;height:23.4pt;z-index:251668480">
            <v:textbox style="mso-next-textbox:#_x0000_s1034">
              <w:txbxContent>
                <w:p w:rsidR="00CB2A60" w:rsidRPr="0027305A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A84920" w:rsidRPr="00A11DBA" w:rsidRDefault="00FD3EDE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5" type="#_x0000_t32" style="position:absolute;left:0;text-align:left;margin-left:70.65pt;margin-top:3.35pt;width:13.5pt;height:.05pt;flip:x;z-index:251669504" o:connectortype="straight"/>
        </w:pict>
      </w:r>
      <w:r>
        <w:rPr>
          <w:noProof/>
          <w:color w:val="000000" w:themeColor="text1"/>
        </w:rPr>
        <w:pict>
          <v:shape id="_x0000_s1036" type="#_x0000_t32" style="position:absolute;left:0;text-align:left;margin-left:427.75pt;margin-top:3.35pt;width:16.35pt;height:0;flip:x;z-index:251670528" o:connectortype="straight"/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noProof/>
          <w:color w:val="000000" w:themeColor="text1"/>
          <w:sz w:val="24"/>
          <w:szCs w:val="24"/>
        </w:rPr>
        <w:pict>
          <v:shape id="_x0000_s1037" type="#_x0000_t32" style="position:absolute;left:0;text-align:left;margin-left:471.9pt;margin-top:4.8pt;width:0;height:9.55pt;z-index:25167155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8" type="#_x0000_t32" style="position:absolute;left:0;text-align:left;margin-left:44.1pt;margin-top:4.6pt;width:0;height:8.05pt;z-index:251672576" o:connectortype="straight">
            <v:stroke endarrow="block"/>
          </v:shape>
        </w:pict>
      </w:r>
    </w:p>
    <w:p w:rsidR="00A84920" w:rsidRPr="00A11DBA" w:rsidRDefault="00FD3EDE" w:rsidP="00A84920">
      <w:pPr>
        <w:rPr>
          <w:color w:val="000000" w:themeColor="text1"/>
        </w:rPr>
      </w:pPr>
      <w:r w:rsidRPr="00FD3EDE">
        <w:rPr>
          <w:noProof/>
          <w:color w:val="000000" w:themeColor="text1"/>
          <w:sz w:val="24"/>
          <w:szCs w:val="24"/>
        </w:rPr>
        <w:pict>
          <v:rect id="_x0000_s1039" style="position:absolute;margin-left:375.15pt;margin-top:2.85pt;width:122.2pt;height:99.6pt;z-index:251673600">
            <v:textbox style="mso-next-textbox:#_x0000_s1039">
              <w:txbxContent>
                <w:p w:rsidR="00CB2A60" w:rsidRPr="00886577" w:rsidRDefault="00CB2A60" w:rsidP="00A84920">
                  <w:pPr>
                    <w:ind w:right="430"/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ar-SA"/>
        </w:rPr>
        <w:pict>
          <v:shape id="Text Box 426" o:spid="_x0000_s1040" type="#_x0000_t202" style="position:absolute;margin-left:-32.7pt;margin-top:1.15pt;width:247.75pt;height:3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B2A60" w:rsidRDefault="00CB2A60" w:rsidP="00A84920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B2A60" w:rsidRPr="001C13BA" w:rsidRDefault="00CB2A60" w:rsidP="00A84920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FD3EDE">
        <w:rPr>
          <w:b/>
          <w:noProof/>
          <w:color w:val="000000" w:themeColor="text1"/>
          <w:sz w:val="24"/>
          <w:szCs w:val="24"/>
        </w:rPr>
        <w:pict>
          <v:shape id="_x0000_s1041" type="#_x0000_t202" style="position:absolute;margin-left:242.3pt;margin-top:2.85pt;width:101.5pt;height:10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41" inset="2.53942mm,1.2697mm,2.53942mm,1.2697mm">
              <w:txbxContent>
                <w:p w:rsidR="00CB2A60" w:rsidRPr="005331EF" w:rsidRDefault="00CB2A60" w:rsidP="00A8492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2" type="#_x0000_t32" style="position:absolute;left:0;text-align:left;margin-left:215.6pt;margin-top:.25pt;width:26.7pt;height:.05pt;flip:x;z-index:25167667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3" type="#_x0000_t32" style="position:absolute;left:0;text-align:left;margin-left:343.8pt;margin-top:.3pt;width:31.35pt;height:0;flip:x;z-index:25167769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4" type="#_x0000_t32" style="position:absolute;left:0;text-align:left;margin-left:41.1pt;margin-top:11.15pt;width:0;height:9.6pt;z-index:251678720" o:connectortype="straight">
            <v:stroke endarrow="block"/>
          </v:shape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45" style="position:absolute;left:0;text-align:left;margin-left:-32.7pt;margin-top:9.25pt;width:247.75pt;height:32.35pt;z-index:251679744">
            <v:textbox style="mso-next-textbox:#_x0000_s1045">
              <w:txbxContent>
                <w:p w:rsidR="00CB2A60" w:rsidRPr="001B1BD8" w:rsidRDefault="00CB2A60" w:rsidP="00A84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  <w:sz w:val="24"/>
          <w:szCs w:val="24"/>
        </w:rPr>
        <w:pict>
          <v:shape id="_x0000_s1046" type="#_x0000_t32" style="position:absolute;left:0;text-align:left;margin-left:41.1pt;margin-top:7.15pt;width:0;height:10.45pt;z-index:251680768" o:connectortype="straight">
            <v:stroke endarrow="block"/>
          </v:shape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  <w:sz w:val="24"/>
          <w:szCs w:val="24"/>
        </w:rPr>
        <w:pict>
          <v:rect id="_x0000_s1047" style="position:absolute;left:0;text-align:left;margin-left:-32.7pt;margin-top:6.1pt;width:248.3pt;height:42.95pt;z-index:251681792">
            <v:textbox style="mso-next-textbox:#_x0000_s1047">
              <w:txbxContent>
                <w:p w:rsidR="00CB2A60" w:rsidRPr="00634F91" w:rsidRDefault="00CB2A60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B2A60" w:rsidRPr="00634F91" w:rsidRDefault="00CB2A60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A84920" w:rsidRPr="00A11DBA" w:rsidRDefault="00A84920" w:rsidP="00A84920">
      <w:pPr>
        <w:tabs>
          <w:tab w:val="left" w:pos="284"/>
          <w:tab w:val="left" w:pos="4395"/>
        </w:tabs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noProof/>
          <w:color w:val="000000" w:themeColor="text1"/>
          <w:sz w:val="24"/>
          <w:szCs w:val="24"/>
        </w:rPr>
        <w:pict>
          <v:oval id="_x0000_s1048" style="position:absolute;left:0;text-align:left;margin-left:268.2pt;margin-top:2.55pt;width:54.5pt;height:27.9pt;z-index:251682816">
            <v:textbox style="mso-next-textbox:#_x0000_s1048">
              <w:txbxContent>
                <w:p w:rsidR="00CB2A60" w:rsidRPr="0027305A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  <w:sz w:val="24"/>
          <w:szCs w:val="24"/>
        </w:rPr>
        <w:pict>
          <v:shape id="_x0000_s1049" type="#_x0000_t32" style="position:absolute;left:0;text-align:left;margin-left:443.2pt;margin-top:3.1pt;width:.1pt;height:16.25pt;z-index:251683840" o:connectortype="straight">
            <v:stroke endarrow="block"/>
          </v:shape>
        </w:pict>
      </w:r>
      <w:r w:rsidRPr="00FD3EDE">
        <w:rPr>
          <w:b/>
          <w:noProof/>
          <w:color w:val="000000" w:themeColor="text1"/>
          <w:sz w:val="24"/>
          <w:szCs w:val="24"/>
        </w:rPr>
        <w:pict>
          <v:shape id="_x0000_s1050" type="#_x0000_t32" style="position:absolute;left:0;text-align:left;margin-left:322.05pt;margin-top:3.05pt;width:121.35pt;height:.05pt;flip:x;z-index:251684864" o:connectortype="straight"/>
        </w:pict>
      </w:r>
      <w:r w:rsidRPr="00FD3EDE">
        <w:rPr>
          <w:b/>
          <w:noProof/>
          <w:color w:val="000000" w:themeColor="text1"/>
          <w:sz w:val="24"/>
          <w:szCs w:val="24"/>
        </w:rPr>
        <w:pict>
          <v:shape id="_x0000_s1051" type="#_x0000_t32" style="position:absolute;left:0;text-align:left;margin-left:215.05pt;margin-top:3pt;width:53.15pt;height:.05pt;flip:x;z-index:251685888" o:connectortype="straight"/>
        </w:pict>
      </w:r>
      <w:r w:rsidRPr="00FD3EDE">
        <w:rPr>
          <w:noProof/>
          <w:color w:val="000000" w:themeColor="text1"/>
          <w:sz w:val="24"/>
          <w:szCs w:val="24"/>
        </w:rPr>
        <w:pict>
          <v:oval id="_x0000_s1052" style="position:absolute;left:0;text-align:left;margin-left:61.25pt;margin-top:9.55pt;width:53.65pt;height:22.3pt;z-index:251686912">
            <v:textbox style="mso-next-textbox:#_x0000_s1052">
              <w:txbxContent>
                <w:p w:rsidR="00CB2A60" w:rsidRPr="00F93633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 w:themeColor="text1"/>
        </w:rPr>
        <w:pict>
          <v:shape id="_x0000_s1053" type="#_x0000_t32" style="position:absolute;left:0;text-align:left;margin-left:88.75pt;margin-top:3.05pt;width:0;height:5.7pt;z-index:251687936" o:connectortype="straight"/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4" type="#_x0000_t202" style="position:absolute;left:0;text-align:left;margin-left:343.8pt;margin-top:7.85pt;width:146.25pt;height:62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54" inset="2.53942mm,1.2697mm,2.53942mm,1.2697mm">
              <w:txbxContent>
                <w:p w:rsidR="00CB2A60" w:rsidRPr="00A84920" w:rsidRDefault="00CB2A60" w:rsidP="00A84920">
                  <w:pPr>
                    <w:jc w:val="center"/>
                    <w:rPr>
                      <w:i/>
                    </w:rPr>
                  </w:pPr>
                  <w:r>
                    <w:t xml:space="preserve">Подготовка и направление заявителю </w:t>
                  </w:r>
                  <w:r w:rsidRPr="00A84920">
                    <w:rPr>
                      <w:b/>
                    </w:rPr>
                    <w:t>уведомления об</w:t>
                  </w:r>
                  <w:r w:rsidRPr="001C13BA">
                    <w:t xml:space="preserve"> отказе в </w:t>
                  </w:r>
                  <w:r>
                    <w:t xml:space="preserve"> предоставлении </w:t>
                  </w:r>
                  <w:r w:rsidRPr="00A84920">
                    <w:rPr>
                      <w:i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5" type="#_x0000_t32" style="position:absolute;left:0;text-align:left;margin-left:88.75pt;margin-top:8.85pt;width:.1pt;height:14.3pt;flip:x;z-index:251689984" o:connectortype="straight">
            <v:stroke endarrow="block"/>
          </v:shape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6" type="#_x0000_t202" style="position:absolute;left:0;text-align:left;margin-left:-33.25pt;margin-top:.15pt;width:248.3pt;height:43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56" inset="2.53942mm,1.2697mm,2.53942mm,1.2697mm">
              <w:txbxContent>
                <w:p w:rsidR="00CB2A60" w:rsidRPr="00273935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FD3EDE" w:rsidP="00A84920">
      <w:pPr>
        <w:tabs>
          <w:tab w:val="left" w:pos="142"/>
        </w:tabs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7" type="#_x0000_t32" style="position:absolute;left:0;text-align:left;margin-left:88.85pt;margin-top:9.05pt;width:.55pt;height:9.5pt;z-index:251692032" o:connectortype="straight">
            <v:stroke endarrow="block"/>
          </v:shape>
        </w:pict>
      </w:r>
    </w:p>
    <w:p w:rsidR="00A84920" w:rsidRPr="00A11DBA" w:rsidRDefault="00FD3EDE" w:rsidP="00A84920">
      <w:pPr>
        <w:tabs>
          <w:tab w:val="left" w:pos="4253"/>
        </w:tabs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58" style="position:absolute;left:0;text-align:left;margin-left:-33.25pt;margin-top:7.05pt;width:248.3pt;height:43pt;z-index:251693056">
            <v:textbox style="mso-next-textbox:#_x0000_s1058">
              <w:txbxContent>
                <w:p w:rsidR="00CB2A60" w:rsidRDefault="00CB2A60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B2A60" w:rsidRPr="00442C33" w:rsidRDefault="00CB2A60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CB2A60" w:rsidRPr="00442C33" w:rsidRDefault="00CB2A60" w:rsidP="00A84920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  <w:sz w:val="28"/>
          <w:szCs w:val="28"/>
        </w:rPr>
        <w:pict>
          <v:oval id="_x0000_s1059" style="position:absolute;left:0;text-align:left;margin-left:265.7pt;margin-top:6.35pt;width:57pt;height:24pt;z-index:251694080">
            <v:textbox style="mso-next-textbox:#_x0000_s1059">
              <w:txbxContent>
                <w:p w:rsidR="00CB2A60" w:rsidRPr="0027305A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noProof/>
          <w:color w:val="000000" w:themeColor="text1"/>
          <w:sz w:val="28"/>
          <w:szCs w:val="28"/>
        </w:rPr>
        <w:pict>
          <v:shape id="_x0000_s1060" type="#_x0000_t32" style="position:absolute;left:0;text-align:left;margin-left:440.45pt;margin-top:4pt;width:.05pt;height:15.6pt;z-index:251695104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61" type="#_x0000_t32" style="position:absolute;left:0;text-align:left;margin-left:322.7pt;margin-top:4.05pt;width:117.75pt;height:.05pt;flip:x;z-index:251696128" o:connectortype="straight"/>
        </w:pict>
      </w:r>
      <w:r>
        <w:rPr>
          <w:noProof/>
          <w:color w:val="000000" w:themeColor="text1"/>
        </w:rPr>
        <w:pict>
          <v:shape id="_x0000_s1062" type="#_x0000_t32" style="position:absolute;left:0;text-align:left;margin-left:89.45pt;margin-top:4pt;width:0;height:6.3pt;z-index:251697152" o:connectortype="straight"/>
        </w:pict>
      </w:r>
      <w:r w:rsidRPr="00FD3EDE">
        <w:rPr>
          <w:noProof/>
          <w:color w:val="000000" w:themeColor="text1"/>
          <w:sz w:val="28"/>
          <w:szCs w:val="28"/>
        </w:rPr>
        <w:pict>
          <v:oval id="_x0000_s1063" style="position:absolute;left:0;text-align:left;margin-left:61.25pt;margin-top:10.3pt;width:56.75pt;height:21.9pt;z-index:251698176">
            <v:textbox style="mso-next-textbox:#_x0000_s1063">
              <w:txbxContent>
                <w:p w:rsidR="00CB2A60" w:rsidRPr="00F93633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FD3EDE">
        <w:rPr>
          <w:b/>
          <w:noProof/>
          <w:color w:val="000000" w:themeColor="text1"/>
        </w:rPr>
        <w:pict>
          <v:shape id="_x0000_s1064" type="#_x0000_t32" style="position:absolute;left:0;text-align:left;margin-left:215.05pt;margin-top:4pt;width:53.15pt;height:.05pt;flip:x;z-index:251699200" o:connectortype="straight"/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</w:rPr>
        <w:pict>
          <v:shape id="_x0000_s1065" type="#_x0000_t202" style="position:absolute;left:0;text-align:left;margin-left:318.2pt;margin-top:8.1pt;width:179.15pt;height:33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5" inset="2.53942mm,1.2697mm,2.53942mm,1.2697mm">
              <w:txbxContent>
                <w:p w:rsidR="00CB2A60" w:rsidRPr="00B42095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right="571"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</w:rPr>
        <w:pict>
          <v:shape id="_x0000_s1066" type="#_x0000_t32" style="position:absolute;left:0;text-align:left;margin-left:89.4pt;margin-top:9.2pt;width:.05pt;height:9.85pt;z-index:251701248" o:connectortype="straight">
            <v:stroke endarrow="block"/>
          </v:shape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noProof/>
          <w:color w:val="000000" w:themeColor="text1"/>
          <w:sz w:val="28"/>
          <w:szCs w:val="28"/>
        </w:rPr>
        <w:pict>
          <v:shape id="_x0000_s1067" type="#_x0000_t202" style="position:absolute;left:0;text-align:left;margin-left:-33.25pt;margin-top:7.55pt;width:248.3pt;height:43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7" inset="2.53942mm,1.2697mm,2.53942mm,1.2697mm">
              <w:txbxContent>
                <w:p w:rsidR="00CB2A60" w:rsidRPr="00871E1A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CB2A60" w:rsidRPr="00092677" w:rsidRDefault="00CB2A60" w:rsidP="00A84920"/>
              </w:txbxContent>
            </v:textbox>
          </v:shape>
        </w:pict>
      </w:r>
    </w:p>
    <w:p w:rsidR="00A84920" w:rsidRPr="00A11DBA" w:rsidRDefault="00FD3EDE" w:rsidP="00A84920">
      <w:pPr>
        <w:ind w:firstLine="709"/>
        <w:jc w:val="center"/>
        <w:rPr>
          <w:color w:val="000000" w:themeColor="text1"/>
        </w:rPr>
      </w:pPr>
      <w:r w:rsidRPr="00FD3EDE">
        <w:rPr>
          <w:b/>
          <w:noProof/>
          <w:color w:val="000000" w:themeColor="text1"/>
        </w:rPr>
        <w:pict>
          <v:shape id="_x0000_s1068" type="#_x0000_t32" style="position:absolute;left:0;text-align:left;margin-left:440.5pt;margin-top:6.95pt;width:.55pt;height:13.45pt;z-index:251703296" o:connectortype="straight">
            <v:stroke endarrow="block"/>
          </v:shape>
        </w:pict>
      </w:r>
    </w:p>
    <w:p w:rsidR="00A84920" w:rsidRPr="00A11DBA" w:rsidRDefault="00FD3EDE" w:rsidP="00A84920">
      <w:pPr>
        <w:ind w:firstLine="709"/>
        <w:rPr>
          <w:color w:val="000000" w:themeColor="text1"/>
          <w:sz w:val="28"/>
          <w:szCs w:val="28"/>
        </w:rPr>
      </w:pPr>
      <w:r w:rsidRPr="00FD3EDE">
        <w:rPr>
          <w:b/>
          <w:noProof/>
          <w:color w:val="000000" w:themeColor="text1"/>
        </w:rPr>
        <w:pict>
          <v:shape id="_x0000_s1069" type="#_x0000_t202" style="position:absolute;left:0;text-align:left;margin-left:242.3pt;margin-top:8.9pt;width:258.85pt;height:43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9" inset="2.53942mm,1.2697mm,2.53942mm,1.2697mm">
              <w:txbxContent>
                <w:p w:rsidR="00CB2A60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right="44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</w:t>
                  </w:r>
                </w:p>
                <w:p w:rsidR="00CB2A60" w:rsidRPr="00092677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right="447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B2A60" w:rsidRPr="00092677" w:rsidRDefault="00CB2A60" w:rsidP="00A84920">
                  <w:pPr>
                    <w:ind w:right="447"/>
                  </w:pPr>
                </w:p>
              </w:txbxContent>
            </v:textbox>
          </v:shape>
        </w:pict>
      </w:r>
    </w:p>
    <w:p w:rsidR="00A84920" w:rsidRPr="00A11DBA" w:rsidRDefault="00FD3EDE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 w:rsidRPr="00FD3EDE">
        <w:rPr>
          <w:noProof/>
          <w:color w:val="000000" w:themeColor="text1"/>
          <w:sz w:val="28"/>
          <w:szCs w:val="28"/>
        </w:rPr>
        <w:pict>
          <v:shape id="_x0000_s1070" type="#_x0000_t32" style="position:absolute;left:0;text-align:left;margin-left:89.85pt;margin-top:12.25pt;width:0;height:11.7pt;z-index:251705344" o:connectortype="straight">
            <v:stroke endarrow="block"/>
          </v:shape>
        </w:pict>
      </w:r>
    </w:p>
    <w:p w:rsidR="00A84920" w:rsidRPr="00A11DBA" w:rsidRDefault="00FD3EDE" w:rsidP="00A84920">
      <w:pPr>
        <w:pStyle w:val="a7"/>
        <w:tabs>
          <w:tab w:val="left" w:pos="709"/>
          <w:tab w:val="left" w:pos="4395"/>
          <w:tab w:val="left" w:pos="9639"/>
        </w:tabs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71" type="#_x0000_t202" style="position:absolute;left:0;text-align:left;margin-left:-32.7pt;margin-top:10.15pt;width:248.3pt;height:41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71" inset="2.53942mm,1.2697mm,2.53942mm,1.2697mm">
              <w:txbxContent>
                <w:p w:rsidR="00CB2A60" w:rsidRPr="00871E1A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CB2A60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CB2A60" w:rsidRPr="00871E1A" w:rsidRDefault="00CB2A60" w:rsidP="00A84920"/>
              </w:txbxContent>
            </v:textbox>
          </v:shape>
        </w:pict>
      </w:r>
    </w:p>
    <w:p w:rsidR="00A84920" w:rsidRPr="00A11DBA" w:rsidRDefault="00A84920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</w:p>
    <w:p w:rsidR="00A84920" w:rsidRPr="00A11DBA" w:rsidRDefault="00FD3EDE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72" style="position:absolute;left:0;text-align:left;margin-left:260.55pt;margin-top:7.3pt;width:57.65pt;height:27.6pt;z-index:251707392">
            <v:textbox style="mso-next-textbox:#_x0000_s1072">
              <w:txbxContent>
                <w:p w:rsidR="00CB2A60" w:rsidRPr="0027305A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A84920" w:rsidRPr="00A11DBA" w:rsidRDefault="00FD3EDE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 w:rsidRPr="00FD3EDE">
        <w:rPr>
          <w:b/>
          <w:noProof/>
          <w:color w:val="000000" w:themeColor="text1"/>
        </w:rPr>
        <w:pict>
          <v:shape id="_x0000_s1073" type="#_x0000_t32" style="position:absolute;left:0;text-align:left;margin-left:435.3pt;margin-top:9.7pt;width:.05pt;height:15.6pt;z-index:25170841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74" type="#_x0000_t32" style="position:absolute;left:0;text-align:left;margin-left:317.55pt;margin-top:9.7pt;width:117.75pt;height:.05pt;flip:x;z-index:251709440" o:connectortype="straight"/>
        </w:pict>
      </w:r>
      <w:r w:rsidRPr="00FD3EDE">
        <w:rPr>
          <w:b/>
          <w:noProof/>
          <w:color w:val="000000" w:themeColor="text1"/>
        </w:rPr>
        <w:pict>
          <v:shape id="_x0000_s1075" type="#_x0000_t32" style="position:absolute;left:0;text-align:left;margin-left:215.05pt;margin-top:9.75pt;width:45.5pt;height:.05pt;flip:x;z-index:251710464" o:connectortype="straight"/>
        </w:pict>
      </w:r>
      <w:r>
        <w:rPr>
          <w:noProof/>
          <w:color w:val="000000" w:themeColor="text1"/>
        </w:rPr>
        <w:pict>
          <v:shape id="_x0000_s1076" type="#_x0000_t32" style="position:absolute;left:0;text-align:left;margin-left:89.85pt;margin-top:9.75pt;width:.15pt;height:8.25pt;flip:x;z-index:251711488" o:connectortype="straight">
            <v:stroke endarrow="block"/>
          </v:shape>
        </w:pict>
      </w:r>
    </w:p>
    <w:p w:rsidR="00A84920" w:rsidRPr="00A11DBA" w:rsidRDefault="00FD3EDE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FD3EDE">
        <w:rPr>
          <w:noProof/>
          <w:color w:val="000000" w:themeColor="text1"/>
        </w:rPr>
        <w:pict>
          <v:shape id="_x0000_s1077" type="#_x0000_t202" style="position:absolute;left:0;text-align:left;margin-left:325.65pt;margin-top:11.5pt;width:146.25pt;height:66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77" inset="2.53942mm,1.2697mm,2.53942mm,1.2697mm">
              <w:txbxContent>
                <w:p w:rsidR="00CB2A60" w:rsidRPr="001C13BA" w:rsidRDefault="00CB2A60" w:rsidP="00A84920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FD3EDE">
        <w:rPr>
          <w:b/>
          <w:noProof/>
          <w:color w:val="000000" w:themeColor="text1"/>
        </w:rPr>
        <w:pict>
          <v:shape id="_x0000_s1078" type="#_x0000_t202" style="position:absolute;left:0;text-align:left;margin-left:-33.25pt;margin-top:4.2pt;width:248.3pt;height:22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78" inset="2.53942mm,1.2697mm,2.53942mm,1.2697mm">
              <w:txbxContent>
                <w:p w:rsidR="00CB2A60" w:rsidRPr="00273935" w:rsidRDefault="00CB2A60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A84920" w:rsidRPr="00A11DBA" w:rsidRDefault="00FD3EDE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FD3EDE">
        <w:rPr>
          <w:b/>
          <w:noProof/>
          <w:color w:val="000000" w:themeColor="text1"/>
        </w:rPr>
        <w:pict>
          <v:shape id="_x0000_s1079" type="#_x0000_t32" style="position:absolute;left:0;text-align:left;margin-left:90pt;margin-top:10.9pt;width:.05pt;height:9.85pt;z-index:251714560" o:connectortype="straight">
            <v:stroke endarrow="block"/>
          </v:shape>
        </w:pict>
      </w:r>
    </w:p>
    <w:p w:rsidR="00A84920" w:rsidRPr="00A11DBA" w:rsidRDefault="00FD3EDE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FD3EDE">
        <w:rPr>
          <w:b/>
          <w:noProof/>
          <w:color w:val="000000" w:themeColor="text1"/>
        </w:rPr>
        <w:pict>
          <v:oval id="_x0000_s1080" style="position:absolute;left:0;text-align:left;margin-left:61.25pt;margin-top:4.65pt;width:56.75pt;height:21.9pt;z-index:251715584">
            <v:textbox style="mso-next-textbox:#_x0000_s1080">
              <w:txbxContent>
                <w:p w:rsidR="00CB2A60" w:rsidRPr="00F93633" w:rsidRDefault="00CB2A60" w:rsidP="00A84920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A84920" w:rsidRPr="00A11DBA" w:rsidRDefault="00A84920" w:rsidP="00A84920">
      <w:pPr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sectPr w:rsidR="00A84920" w:rsidRPr="00A11DBA" w:rsidSect="00CF3E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C4" w:rsidRDefault="00A530C4" w:rsidP="00CF3E21">
      <w:r>
        <w:separator/>
      </w:r>
    </w:p>
  </w:endnote>
  <w:endnote w:type="continuationSeparator" w:id="1">
    <w:p w:rsidR="00A530C4" w:rsidRDefault="00A530C4" w:rsidP="00CF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C4" w:rsidRDefault="00A530C4" w:rsidP="00CF3E21">
      <w:r>
        <w:separator/>
      </w:r>
    </w:p>
  </w:footnote>
  <w:footnote w:type="continuationSeparator" w:id="1">
    <w:p w:rsidR="00A530C4" w:rsidRDefault="00A530C4" w:rsidP="00CF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542"/>
      <w:docPartObj>
        <w:docPartGallery w:val="Page Numbers (Top of Page)"/>
        <w:docPartUnique/>
      </w:docPartObj>
    </w:sdtPr>
    <w:sdtContent>
      <w:p w:rsidR="00CB2A60" w:rsidRDefault="00FD3EDE">
        <w:pPr>
          <w:pStyle w:val="a8"/>
          <w:jc w:val="center"/>
        </w:pPr>
        <w:fldSimple w:instr=" PAGE   \* MERGEFORMAT ">
          <w:r w:rsidR="00155AFA">
            <w:rPr>
              <w:noProof/>
            </w:rPr>
            <w:t>24</w:t>
          </w:r>
        </w:fldSimple>
      </w:p>
    </w:sdtContent>
  </w:sdt>
  <w:p w:rsidR="00CB2A60" w:rsidRDefault="00CB2A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0C"/>
    <w:rsid w:val="000419B9"/>
    <w:rsid w:val="00053666"/>
    <w:rsid w:val="0005582D"/>
    <w:rsid w:val="00074414"/>
    <w:rsid w:val="00085679"/>
    <w:rsid w:val="00085707"/>
    <w:rsid w:val="000E741C"/>
    <w:rsid w:val="000F2E30"/>
    <w:rsid w:val="000F3416"/>
    <w:rsid w:val="00102E8A"/>
    <w:rsid w:val="00115DC5"/>
    <w:rsid w:val="00155AFA"/>
    <w:rsid w:val="00173336"/>
    <w:rsid w:val="00196ECD"/>
    <w:rsid w:val="00214FC0"/>
    <w:rsid w:val="002F2971"/>
    <w:rsid w:val="002F777D"/>
    <w:rsid w:val="00303173"/>
    <w:rsid w:val="00331B47"/>
    <w:rsid w:val="0035548F"/>
    <w:rsid w:val="00366BAF"/>
    <w:rsid w:val="00373EB8"/>
    <w:rsid w:val="00374049"/>
    <w:rsid w:val="003A0DFA"/>
    <w:rsid w:val="003D1122"/>
    <w:rsid w:val="003D16B9"/>
    <w:rsid w:val="00410565"/>
    <w:rsid w:val="00413CE4"/>
    <w:rsid w:val="00463AB2"/>
    <w:rsid w:val="004E1C94"/>
    <w:rsid w:val="004F76A4"/>
    <w:rsid w:val="00531F96"/>
    <w:rsid w:val="0054213D"/>
    <w:rsid w:val="00563F15"/>
    <w:rsid w:val="005674F1"/>
    <w:rsid w:val="0059365C"/>
    <w:rsid w:val="005A005C"/>
    <w:rsid w:val="005D6778"/>
    <w:rsid w:val="00622346"/>
    <w:rsid w:val="0066085B"/>
    <w:rsid w:val="006C5AE1"/>
    <w:rsid w:val="006F23D9"/>
    <w:rsid w:val="006F28AA"/>
    <w:rsid w:val="007101A4"/>
    <w:rsid w:val="00733CEC"/>
    <w:rsid w:val="0075053E"/>
    <w:rsid w:val="00761000"/>
    <w:rsid w:val="007B5C58"/>
    <w:rsid w:val="007E0698"/>
    <w:rsid w:val="007E2B90"/>
    <w:rsid w:val="007E6918"/>
    <w:rsid w:val="00840B24"/>
    <w:rsid w:val="008B4E13"/>
    <w:rsid w:val="008C146B"/>
    <w:rsid w:val="008F7409"/>
    <w:rsid w:val="009068C8"/>
    <w:rsid w:val="0091010D"/>
    <w:rsid w:val="009266A1"/>
    <w:rsid w:val="00935703"/>
    <w:rsid w:val="00955EC0"/>
    <w:rsid w:val="0096263C"/>
    <w:rsid w:val="009B12FC"/>
    <w:rsid w:val="009B1F30"/>
    <w:rsid w:val="00A11DBA"/>
    <w:rsid w:val="00A2140B"/>
    <w:rsid w:val="00A31E00"/>
    <w:rsid w:val="00A36C5F"/>
    <w:rsid w:val="00A40D9E"/>
    <w:rsid w:val="00A530C4"/>
    <w:rsid w:val="00A84920"/>
    <w:rsid w:val="00A87CDF"/>
    <w:rsid w:val="00AB7FC7"/>
    <w:rsid w:val="00B049A9"/>
    <w:rsid w:val="00B4020D"/>
    <w:rsid w:val="00B61C2D"/>
    <w:rsid w:val="00B97041"/>
    <w:rsid w:val="00BD39A4"/>
    <w:rsid w:val="00BD4F5A"/>
    <w:rsid w:val="00BD61CA"/>
    <w:rsid w:val="00C02D73"/>
    <w:rsid w:val="00C264E6"/>
    <w:rsid w:val="00C51990"/>
    <w:rsid w:val="00C70B4B"/>
    <w:rsid w:val="00CB2A60"/>
    <w:rsid w:val="00CC67BD"/>
    <w:rsid w:val="00CE7E1F"/>
    <w:rsid w:val="00CF3E21"/>
    <w:rsid w:val="00D01FEA"/>
    <w:rsid w:val="00D029A1"/>
    <w:rsid w:val="00D15956"/>
    <w:rsid w:val="00D64FCF"/>
    <w:rsid w:val="00D7290C"/>
    <w:rsid w:val="00DA7958"/>
    <w:rsid w:val="00DB2FA6"/>
    <w:rsid w:val="00DB4052"/>
    <w:rsid w:val="00E2588C"/>
    <w:rsid w:val="00E62A5B"/>
    <w:rsid w:val="00EC330A"/>
    <w:rsid w:val="00F15137"/>
    <w:rsid w:val="00F33285"/>
    <w:rsid w:val="00F84240"/>
    <w:rsid w:val="00F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0" type="connector" idref="#_x0000_s1062"/>
        <o:r id="V:Rule31" type="connector" idref="#_x0000_s1043"/>
        <o:r id="V:Rule32" type="connector" idref="#_x0000_s1042"/>
        <o:r id="V:Rule33" type="connector" idref="#_x0000_s1044"/>
        <o:r id="V:Rule34" type="connector" idref="#_x0000_s1051"/>
        <o:r id="V:Rule35" type="connector" idref="#_x0000_s1073"/>
        <o:r id="V:Rule36" type="connector" idref="#_x0000_s1057"/>
        <o:r id="V:Rule37" type="connector" idref="#_x0000_s1046"/>
        <o:r id="V:Rule38" type="connector" idref="#_x0000_s1049"/>
        <o:r id="V:Rule39" type="connector" idref="#_x0000_s1061"/>
        <o:r id="V:Rule40" type="connector" idref="#_x0000_s1031"/>
        <o:r id="V:Rule41" type="connector" idref="#_x0000_s1068"/>
        <o:r id="V:Rule42" type="connector" idref="#_x0000_s1070"/>
        <o:r id="V:Rule43" type="connector" idref="#_x0000_s1053"/>
        <o:r id="V:Rule44" type="connector" idref="#_x0000_s1060"/>
        <o:r id="V:Rule45" type="connector" idref="#_x0000_s1030"/>
        <o:r id="V:Rule46" type="connector" idref="#_x0000_s1079"/>
        <o:r id="V:Rule47" type="connector" idref="#_x0000_s1027"/>
        <o:r id="V:Rule48" type="connector" idref="#_x0000_s1064"/>
        <o:r id="V:Rule49" type="connector" idref="#_x0000_s1074"/>
        <o:r id="V:Rule50" type="connector" idref="#_x0000_s1035"/>
        <o:r id="V:Rule51" type="connector" idref="#_x0000_s1066"/>
        <o:r id="V:Rule52" type="connector" idref="#_x0000_s1050"/>
        <o:r id="V:Rule53" type="connector" idref="#_x0000_s1037"/>
        <o:r id="V:Rule54" type="connector" idref="#_x0000_s1075"/>
        <o:r id="V:Rule55" type="connector" idref="#_x0000_s1036"/>
        <o:r id="V:Rule56" type="connector" idref="#_x0000_s1076"/>
        <o:r id="V:Rule57" type="connector" idref="#_x0000_s1038"/>
        <o:r id="V:Rule5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E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06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4920"/>
    <w:pPr>
      <w:overflowPunct/>
      <w:autoSpaceDE/>
      <w:autoSpaceDN/>
      <w:adjustRightInd/>
      <w:ind w:left="708"/>
      <w:textAlignment w:val="auto"/>
    </w:pPr>
  </w:style>
  <w:style w:type="paragraph" w:styleId="a6">
    <w:name w:val="No Spacing"/>
    <w:qFormat/>
    <w:rsid w:val="00A8492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Normal (Web)"/>
    <w:basedOn w:val="a"/>
    <w:uiPriority w:val="99"/>
    <w:unhideWhenUsed/>
    <w:rsid w:val="00A84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3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3E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E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E70C-2228-486F-8C9B-D6E35692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2018-07-24T09:57:00Z</cp:lastPrinted>
  <dcterms:created xsi:type="dcterms:W3CDTF">2019-09-27T05:29:00Z</dcterms:created>
  <dcterms:modified xsi:type="dcterms:W3CDTF">2019-09-27T05:29:00Z</dcterms:modified>
</cp:coreProperties>
</file>