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35" w:rsidRDefault="00F36335">
      <w:pPr>
        <w:spacing w:before="49" w:after="49" w:line="240" w:lineRule="exact"/>
        <w:rPr>
          <w:sz w:val="19"/>
          <w:szCs w:val="19"/>
        </w:rPr>
      </w:pPr>
    </w:p>
    <w:p w:rsidR="00F36335" w:rsidRDefault="00F36335">
      <w:pPr>
        <w:spacing w:line="1" w:lineRule="exact"/>
        <w:sectPr w:rsidR="00F36335">
          <w:pgSz w:w="12240" w:h="15840"/>
          <w:pgMar w:top="537" w:right="689" w:bottom="866" w:left="1193" w:header="0" w:footer="3" w:gutter="0"/>
          <w:pgNumType w:start="1"/>
          <w:cols w:space="720"/>
          <w:noEndnote/>
          <w:docGrid w:linePitch="360"/>
        </w:sectPr>
      </w:pPr>
    </w:p>
    <w:p w:rsidR="00F36335" w:rsidRDefault="00CC00B6">
      <w:pPr>
        <w:spacing w:line="1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7.85pt;margin-top:91.5pt;width:9.1pt;height:16.8pt;z-index:251657729;mso-wrap-distance-left:0;mso-wrap-distance-right:0;mso-position-horizontal-relative:page" filled="f" stroked="f">
            <v:textbox inset="0,0,0,0">
              <w:txbxContent>
                <w:p w:rsidR="00F36335" w:rsidRDefault="00F36335">
                  <w:pPr>
                    <w:pStyle w:val="a4"/>
                    <w:shd w:val="clear" w:color="auto" w:fill="auto"/>
                    <w:rPr>
                      <w:sz w:val="26"/>
                      <w:szCs w:val="26"/>
                    </w:rPr>
                  </w:pPr>
                </w:p>
              </w:txbxContent>
            </v:textbox>
            <w10:wrap anchorx="page"/>
          </v:shape>
        </w:pict>
      </w:r>
    </w:p>
    <w:p w:rsidR="00F36335" w:rsidRDefault="005F1FFB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СОГЛАШЕНИЕ</w:t>
      </w:r>
    </w:p>
    <w:p w:rsidR="00F36335" w:rsidRDefault="005F1FFB">
      <w:pPr>
        <w:pStyle w:val="1"/>
        <w:shd w:val="clear" w:color="auto" w:fill="auto"/>
        <w:spacing w:line="230" w:lineRule="auto"/>
        <w:ind w:firstLine="0"/>
        <w:jc w:val="center"/>
        <w:rPr>
          <w:b/>
          <w:bCs/>
        </w:rPr>
      </w:pPr>
      <w:r>
        <w:rPr>
          <w:b/>
          <w:bCs/>
        </w:rPr>
        <w:t>о взаимодействии и взаимном информационном обмене между</w:t>
      </w:r>
      <w:r>
        <w:rPr>
          <w:b/>
          <w:bCs/>
        </w:rPr>
        <w:br/>
        <w:t>Администрацией Шокинского сельского поселения Кардымовского района</w:t>
      </w:r>
      <w:r>
        <w:rPr>
          <w:b/>
          <w:bCs/>
        </w:rPr>
        <w:br/>
        <w:t>Смоленской области и Администрацией муниципального образования</w:t>
      </w:r>
      <w:r>
        <w:rPr>
          <w:b/>
          <w:bCs/>
        </w:rPr>
        <w:br/>
        <w:t>«Кардымовский район» Смоленской области</w:t>
      </w:r>
    </w:p>
    <w:p w:rsidR="00AE234E" w:rsidRDefault="00AE234E" w:rsidP="00AE234E">
      <w:pPr>
        <w:pStyle w:val="1"/>
        <w:shd w:val="clear" w:color="auto" w:fill="auto"/>
        <w:ind w:firstLine="0"/>
      </w:pPr>
    </w:p>
    <w:p w:rsidR="00AE234E" w:rsidRDefault="00AE234E" w:rsidP="00AE234E">
      <w:pPr>
        <w:pStyle w:val="1"/>
        <w:shd w:val="clear" w:color="auto" w:fill="auto"/>
        <w:ind w:firstLine="0"/>
      </w:pPr>
    </w:p>
    <w:p w:rsidR="00AE234E" w:rsidRDefault="00C01789" w:rsidP="00AE234E">
      <w:pPr>
        <w:pStyle w:val="1"/>
        <w:shd w:val="clear" w:color="auto" w:fill="auto"/>
        <w:ind w:firstLine="0"/>
      </w:pPr>
      <w:r>
        <w:t>№ _</w:t>
      </w:r>
      <w:r w:rsidR="00CE0FBE">
        <w:t>03</w:t>
      </w:r>
      <w:r>
        <w:t>__    «_</w:t>
      </w:r>
      <w:r w:rsidR="00CE0FBE">
        <w:t>01</w:t>
      </w:r>
      <w:r>
        <w:t>__»__</w:t>
      </w:r>
      <w:r w:rsidR="00CE0FBE">
        <w:t>07</w:t>
      </w:r>
      <w:r>
        <w:t>__2019</w:t>
      </w:r>
      <w:r w:rsidR="00AE234E" w:rsidRPr="00AE234E">
        <w:t xml:space="preserve"> </w:t>
      </w:r>
      <w:r w:rsidR="00AE234E">
        <w:t xml:space="preserve">                                        п. Кардымово, Смоленская область</w:t>
      </w:r>
    </w:p>
    <w:p w:rsidR="00C01789" w:rsidRDefault="00C01789" w:rsidP="00C01789">
      <w:pPr>
        <w:pStyle w:val="1"/>
        <w:shd w:val="clear" w:color="auto" w:fill="auto"/>
        <w:spacing w:line="230" w:lineRule="auto"/>
        <w:ind w:firstLine="0"/>
        <w:jc w:val="both"/>
      </w:pPr>
    </w:p>
    <w:p w:rsidR="00D35EB6" w:rsidRDefault="00D35EB6" w:rsidP="00C01789">
      <w:pPr>
        <w:pStyle w:val="1"/>
        <w:shd w:val="clear" w:color="auto" w:fill="auto"/>
        <w:spacing w:line="230" w:lineRule="auto"/>
        <w:ind w:firstLine="0"/>
        <w:jc w:val="both"/>
      </w:pPr>
    </w:p>
    <w:p w:rsidR="00F36335" w:rsidRDefault="005F1FFB">
      <w:pPr>
        <w:pStyle w:val="1"/>
        <w:shd w:val="clear" w:color="auto" w:fill="auto"/>
        <w:spacing w:after="280" w:line="228" w:lineRule="auto"/>
        <w:ind w:firstLine="740"/>
        <w:jc w:val="both"/>
      </w:pPr>
      <w:proofErr w:type="gramStart"/>
      <w:r>
        <w:t xml:space="preserve">Администрация муниципального образования «Кардымовский район» Смоленской области, именуемая в дальнейшем Администрация района, в лице Главы муниципального образования «Кардымовский район» Смоленской области </w:t>
      </w:r>
      <w:proofErr w:type="spellStart"/>
      <w:r>
        <w:t>Никитенкова</w:t>
      </w:r>
      <w:proofErr w:type="spellEnd"/>
      <w:r>
        <w:t xml:space="preserve"> Павла Петровича, действующего на основании Устава муниципального образования «Кардымовский район» Смоленской области, с одной стороны и Администрация Шокинского сельского поселения Кардымовского района Смоленской области, именуемая в дальнейшем Администрация поселения, в лице Главы муниципального образования Шокинского сельского поселения Кардымовского</w:t>
      </w:r>
      <w:proofErr w:type="gramEnd"/>
      <w:r>
        <w:t xml:space="preserve"> района Смоленской области </w:t>
      </w:r>
      <w:r w:rsidR="00E05EC7">
        <w:t>Серафимова Владимира Викторовича</w:t>
      </w:r>
      <w:r>
        <w:t>, действующего на основании Устава Шокинского сельского поселения Кардымовского района Смоленской области, с другой стороны, совместно именуемые "Стороны", заключили настоящее Соглашение о нижеследующем:</w:t>
      </w:r>
    </w:p>
    <w:p w:rsidR="00F36335" w:rsidRDefault="005F1FFB">
      <w:pPr>
        <w:pStyle w:val="11"/>
        <w:keepNext/>
        <w:keepLines/>
        <w:shd w:val="clear" w:color="auto" w:fill="auto"/>
        <w:spacing w:after="280" w:line="240" w:lineRule="auto"/>
      </w:pPr>
      <w:bookmarkStart w:id="0" w:name="bookmark0"/>
      <w:bookmarkStart w:id="1" w:name="bookmark1"/>
      <w:r>
        <w:t>Статья 1</w:t>
      </w:r>
      <w:bookmarkEnd w:id="0"/>
      <w:bookmarkEnd w:id="1"/>
    </w:p>
    <w:p w:rsidR="00F36335" w:rsidRDefault="005F1FFB">
      <w:pPr>
        <w:pStyle w:val="1"/>
        <w:numPr>
          <w:ilvl w:val="0"/>
          <w:numId w:val="1"/>
        </w:numPr>
        <w:shd w:val="clear" w:color="auto" w:fill="auto"/>
        <w:tabs>
          <w:tab w:val="left" w:pos="1248"/>
        </w:tabs>
        <w:spacing w:line="230" w:lineRule="auto"/>
        <w:ind w:firstLine="740"/>
        <w:jc w:val="both"/>
      </w:pPr>
      <w:r>
        <w:t xml:space="preserve">Предметом настоящего Соглашения является обеспечение эффективного взаимодействия между Сторонами в сфере обмена адресной информации в соответствии с Федеральным законом от 28.12.2013 </w:t>
      </w:r>
      <w:r>
        <w:rPr>
          <w:lang w:val="en-US" w:eastAsia="en-US" w:bidi="en-US"/>
        </w:rPr>
        <w:t>N</w:t>
      </w:r>
      <w:r w:rsidRPr="00634E7F">
        <w:rPr>
          <w:lang w:eastAsia="en-US" w:bidi="en-US"/>
        </w:rPr>
        <w:t xml:space="preserve"> </w:t>
      </w:r>
      <w:r>
        <w:t>443-ФЗ «О федеральной информационной адресной системе и о внесении изменений в Федеральный закон «Об о</w:t>
      </w:r>
      <w:r w:rsidRPr="00375707">
        <w:t xml:space="preserve">бщих </w:t>
      </w:r>
      <w:r>
        <w:t>принципах организации местного самоуправления в Российской Федерации» в целях:</w:t>
      </w:r>
    </w:p>
    <w:p w:rsidR="00F36335" w:rsidRDefault="005F1FFB">
      <w:pPr>
        <w:pStyle w:val="1"/>
        <w:numPr>
          <w:ilvl w:val="0"/>
          <w:numId w:val="2"/>
        </w:numPr>
        <w:shd w:val="clear" w:color="auto" w:fill="auto"/>
        <w:tabs>
          <w:tab w:val="left" w:pos="933"/>
        </w:tabs>
        <w:spacing w:line="230" w:lineRule="auto"/>
        <w:ind w:firstLine="720"/>
        <w:jc w:val="both"/>
      </w:pPr>
      <w:r>
        <w:t>оказания государственных и муниципальных услуг;</w:t>
      </w:r>
    </w:p>
    <w:p w:rsidR="00F36335" w:rsidRDefault="005F1FFB">
      <w:pPr>
        <w:pStyle w:val="1"/>
        <w:numPr>
          <w:ilvl w:val="0"/>
          <w:numId w:val="2"/>
        </w:numPr>
        <w:shd w:val="clear" w:color="auto" w:fill="auto"/>
        <w:tabs>
          <w:tab w:val="left" w:pos="933"/>
        </w:tabs>
        <w:spacing w:line="230" w:lineRule="auto"/>
        <w:ind w:firstLine="740"/>
        <w:jc w:val="both"/>
      </w:pPr>
      <w:r>
        <w:t>обеспечения граждан и организаций, федеральных органов исполнительной власти, органов государственной власти субъектов Российской Федерации и органов местного самоуправления сведениями об адресах объектов адресации;</w:t>
      </w:r>
    </w:p>
    <w:p w:rsidR="00F36335" w:rsidRDefault="005F1FFB">
      <w:pPr>
        <w:pStyle w:val="1"/>
        <w:numPr>
          <w:ilvl w:val="0"/>
          <w:numId w:val="2"/>
        </w:numPr>
        <w:shd w:val="clear" w:color="auto" w:fill="auto"/>
        <w:tabs>
          <w:tab w:val="left" w:pos="933"/>
        </w:tabs>
        <w:spacing w:line="230" w:lineRule="auto"/>
        <w:ind w:firstLine="740"/>
        <w:jc w:val="both"/>
      </w:pPr>
      <w:r>
        <w:t>ведения Федеральной информационной адресной системы, содержащей достоверную, единообразную, общедоступную, структурированную адресную информацию;</w:t>
      </w:r>
    </w:p>
    <w:p w:rsidR="00F36335" w:rsidRDefault="005F1FFB">
      <w:pPr>
        <w:pStyle w:val="1"/>
        <w:numPr>
          <w:ilvl w:val="0"/>
          <w:numId w:val="2"/>
        </w:numPr>
        <w:shd w:val="clear" w:color="auto" w:fill="auto"/>
        <w:tabs>
          <w:tab w:val="left" w:pos="957"/>
        </w:tabs>
        <w:spacing w:line="230" w:lineRule="auto"/>
        <w:ind w:firstLine="740"/>
        <w:jc w:val="both"/>
      </w:pPr>
      <w:r>
        <w:t>обеспечения межведомственного информационного взаимодействия;</w:t>
      </w:r>
    </w:p>
    <w:p w:rsidR="00F36335" w:rsidRDefault="005F1FFB">
      <w:pPr>
        <w:pStyle w:val="1"/>
        <w:numPr>
          <w:ilvl w:val="0"/>
          <w:numId w:val="2"/>
        </w:numPr>
        <w:shd w:val="clear" w:color="auto" w:fill="auto"/>
        <w:tabs>
          <w:tab w:val="left" w:pos="933"/>
        </w:tabs>
        <w:spacing w:after="280" w:line="230" w:lineRule="auto"/>
        <w:ind w:firstLine="740"/>
        <w:jc w:val="both"/>
      </w:pPr>
      <w:r>
        <w:t>минимизации общегосударственных затрат на ведение и использование адресной информации.</w:t>
      </w:r>
    </w:p>
    <w:p w:rsidR="00F36335" w:rsidRDefault="005F1FFB">
      <w:pPr>
        <w:pStyle w:val="11"/>
        <w:keepNext/>
        <w:keepLines/>
        <w:shd w:val="clear" w:color="auto" w:fill="auto"/>
        <w:spacing w:after="280" w:line="240" w:lineRule="auto"/>
      </w:pPr>
      <w:bookmarkStart w:id="2" w:name="bookmark2"/>
      <w:bookmarkStart w:id="3" w:name="bookmark3"/>
      <w:r>
        <w:t>Статья 2</w:t>
      </w:r>
      <w:bookmarkEnd w:id="2"/>
      <w:bookmarkEnd w:id="3"/>
    </w:p>
    <w:p w:rsidR="00BE3532" w:rsidRDefault="005F1FFB" w:rsidP="00BE3532">
      <w:pPr>
        <w:pStyle w:val="1"/>
        <w:numPr>
          <w:ilvl w:val="0"/>
          <w:numId w:val="3"/>
        </w:numPr>
        <w:shd w:val="clear" w:color="auto" w:fill="auto"/>
        <w:tabs>
          <w:tab w:val="left" w:pos="1253"/>
        </w:tabs>
        <w:ind w:firstLine="740"/>
        <w:jc w:val="both"/>
      </w:pPr>
      <w:r>
        <w:t xml:space="preserve">При организации взаимодействия и координации деятельности Стороны </w:t>
      </w:r>
      <w:r>
        <w:lastRenderedPageBreak/>
        <w:t>руководствуются следующими принципами:</w:t>
      </w:r>
    </w:p>
    <w:p w:rsidR="00F36335" w:rsidRDefault="00BE3532" w:rsidP="00BE3532">
      <w:pPr>
        <w:pStyle w:val="1"/>
        <w:shd w:val="clear" w:color="auto" w:fill="auto"/>
        <w:tabs>
          <w:tab w:val="left" w:pos="1253"/>
        </w:tabs>
        <w:ind w:firstLine="709"/>
        <w:jc w:val="both"/>
      </w:pPr>
      <w:r>
        <w:t xml:space="preserve">- </w:t>
      </w:r>
      <w:r w:rsidR="005F1FFB">
        <w:t xml:space="preserve">предоставление и использование информационных ресурсов, </w:t>
      </w:r>
      <w:proofErr w:type="gramStart"/>
      <w:r w:rsidR="005F1FFB">
        <w:t>полномочия</w:t>
      </w:r>
      <w:proofErr w:type="gramEnd"/>
      <w:r w:rsidR="005F1FFB">
        <w:t xml:space="preserve"> по администрированию которых реализуются Сторонами, в соответствии с законодательством Российской Федерации;</w:t>
      </w:r>
    </w:p>
    <w:p w:rsidR="00F36335" w:rsidRDefault="005F1FFB" w:rsidP="00BE3532">
      <w:pPr>
        <w:pStyle w:val="1"/>
        <w:numPr>
          <w:ilvl w:val="0"/>
          <w:numId w:val="2"/>
        </w:numPr>
        <w:shd w:val="clear" w:color="auto" w:fill="auto"/>
        <w:tabs>
          <w:tab w:val="left" w:pos="931"/>
        </w:tabs>
        <w:ind w:firstLine="800"/>
        <w:jc w:val="both"/>
      </w:pPr>
      <w:r>
        <w:t xml:space="preserve">обеспечение необходимой конфиденциальности, сохранности и порядка использования полученной информации в соответствии с Федеральными законами от 27.07.2006 </w:t>
      </w:r>
      <w:r>
        <w:rPr>
          <w:lang w:val="en-US" w:eastAsia="en-US" w:bidi="en-US"/>
        </w:rPr>
        <w:t>N</w:t>
      </w:r>
      <w:r w:rsidRPr="00634E7F">
        <w:rPr>
          <w:lang w:eastAsia="en-US" w:bidi="en-US"/>
        </w:rPr>
        <w:t xml:space="preserve"> </w:t>
      </w:r>
      <w:r>
        <w:t xml:space="preserve">152-ФЗ «О персональных данных», от 08.07.2006 </w:t>
      </w:r>
      <w:r>
        <w:rPr>
          <w:lang w:val="en-US" w:eastAsia="en-US" w:bidi="en-US"/>
        </w:rPr>
        <w:t>N</w:t>
      </w:r>
      <w:r w:rsidRPr="00634E7F">
        <w:rPr>
          <w:lang w:eastAsia="en-US" w:bidi="en-US"/>
        </w:rPr>
        <w:t xml:space="preserve"> </w:t>
      </w:r>
      <w:r>
        <w:t>149-ФЗ «Об информации, информационных технологиях и о защите информации».</w:t>
      </w:r>
    </w:p>
    <w:p w:rsidR="00F36335" w:rsidRDefault="005F1FFB">
      <w:pPr>
        <w:pStyle w:val="11"/>
        <w:keepNext/>
        <w:keepLines/>
        <w:shd w:val="clear" w:color="auto" w:fill="auto"/>
        <w:spacing w:after="300" w:line="228" w:lineRule="auto"/>
      </w:pPr>
      <w:bookmarkStart w:id="4" w:name="bookmark4"/>
      <w:bookmarkStart w:id="5" w:name="bookmark5"/>
      <w:r>
        <w:t>Статья 3</w:t>
      </w:r>
      <w:bookmarkEnd w:id="4"/>
      <w:bookmarkEnd w:id="5"/>
    </w:p>
    <w:p w:rsidR="00F36335" w:rsidRDefault="005F1FFB">
      <w:pPr>
        <w:pStyle w:val="1"/>
        <w:numPr>
          <w:ilvl w:val="0"/>
          <w:numId w:val="4"/>
        </w:numPr>
        <w:shd w:val="clear" w:color="auto" w:fill="auto"/>
        <w:tabs>
          <w:tab w:val="left" w:pos="1338"/>
        </w:tabs>
        <w:spacing w:line="228" w:lineRule="auto"/>
        <w:ind w:firstLine="800"/>
        <w:jc w:val="both"/>
      </w:pPr>
      <w:r>
        <w:t>В целях реализации настоящего Соглашения Стороны организуют взаимодействие в следующих основных формах:</w:t>
      </w:r>
    </w:p>
    <w:p w:rsidR="00F36335" w:rsidRDefault="005F1FFB">
      <w:pPr>
        <w:pStyle w:val="1"/>
        <w:numPr>
          <w:ilvl w:val="0"/>
          <w:numId w:val="5"/>
        </w:numPr>
        <w:shd w:val="clear" w:color="auto" w:fill="auto"/>
        <w:tabs>
          <w:tab w:val="left" w:pos="1467"/>
        </w:tabs>
        <w:spacing w:line="228" w:lineRule="auto"/>
        <w:ind w:firstLine="800"/>
        <w:jc w:val="both"/>
      </w:pPr>
      <w:r>
        <w:t>Организация предоставления сведений, необходимых для внесения в федеральную информационную адресную систему:</w:t>
      </w:r>
    </w:p>
    <w:p w:rsidR="00F36335" w:rsidRDefault="005F1FFB">
      <w:pPr>
        <w:pStyle w:val="1"/>
        <w:numPr>
          <w:ilvl w:val="0"/>
          <w:numId w:val="2"/>
        </w:numPr>
        <w:shd w:val="clear" w:color="auto" w:fill="auto"/>
        <w:tabs>
          <w:tab w:val="left" w:pos="940"/>
        </w:tabs>
        <w:spacing w:line="228" w:lineRule="auto"/>
        <w:ind w:firstLine="800"/>
        <w:jc w:val="both"/>
      </w:pPr>
      <w:r>
        <w:t>Администрация поселения передает в Администрацию района сведения для внесения в федеральную информационную адресную систему, принятые Администрацией поселения в соответствии с ее компетенцией, в срок не позднее трех рабочих дней со дня принятия таких нормативных правовых актов.</w:t>
      </w:r>
    </w:p>
    <w:p w:rsidR="00F36335" w:rsidRDefault="005F1FFB">
      <w:pPr>
        <w:pStyle w:val="1"/>
        <w:numPr>
          <w:ilvl w:val="0"/>
          <w:numId w:val="2"/>
        </w:numPr>
        <w:shd w:val="clear" w:color="auto" w:fill="auto"/>
        <w:tabs>
          <w:tab w:val="left" w:pos="945"/>
        </w:tabs>
        <w:spacing w:line="228" w:lineRule="auto"/>
        <w:ind w:firstLine="800"/>
        <w:jc w:val="both"/>
      </w:pPr>
      <w:r>
        <w:t>Администрацией поселения сведения об адресном хозяйстве для размещения в федеральной информационной адресной системе передаются в Администрацию района посредством программы ДЕЛО</w:t>
      </w:r>
      <w:proofErr w:type="gramStart"/>
      <w:r>
        <w:t>.П</w:t>
      </w:r>
      <w:proofErr w:type="gramEnd"/>
      <w:r>
        <w:t xml:space="preserve">РО в формате </w:t>
      </w:r>
      <w:r>
        <w:rPr>
          <w:lang w:val="en-US" w:eastAsia="en-US" w:bidi="en-US"/>
        </w:rPr>
        <w:t>PDF</w:t>
      </w:r>
      <w:r w:rsidRPr="00634E7F">
        <w:rPr>
          <w:lang w:eastAsia="en-US" w:bidi="en-US"/>
        </w:rPr>
        <w:t xml:space="preserve"> </w:t>
      </w:r>
      <w:r>
        <w:t>(постановление должно быть сканировано в цветном формате, в постановлении указывается число, номер постановления, содержится ЭЦП Главы, подпись Главы сельского поселения, гербовая печать)</w:t>
      </w:r>
    </w:p>
    <w:p w:rsidR="00F36335" w:rsidRDefault="005F1FFB">
      <w:pPr>
        <w:pStyle w:val="1"/>
        <w:shd w:val="clear" w:color="auto" w:fill="auto"/>
        <w:spacing w:line="228" w:lineRule="auto"/>
        <w:ind w:firstLine="800"/>
        <w:jc w:val="both"/>
      </w:pPr>
      <w:r>
        <w:t>Не допускается передача сведений для размещения в федеральной информационной адресной системе иным способом.</w:t>
      </w:r>
    </w:p>
    <w:p w:rsidR="00F36335" w:rsidRDefault="005F1FFB">
      <w:pPr>
        <w:pStyle w:val="1"/>
        <w:numPr>
          <w:ilvl w:val="0"/>
          <w:numId w:val="5"/>
        </w:numPr>
        <w:shd w:val="clear" w:color="auto" w:fill="auto"/>
        <w:tabs>
          <w:tab w:val="left" w:pos="1640"/>
        </w:tabs>
        <w:spacing w:after="300" w:line="228" w:lineRule="auto"/>
        <w:ind w:firstLine="800"/>
        <w:jc w:val="both"/>
      </w:pPr>
      <w:r>
        <w:t>Оказание содействия Администрации поселения по вопросам, касающимся внесения сведений в федеральную информационную адресную систему (в части предоставления необходимой информации на местном уровне).</w:t>
      </w:r>
    </w:p>
    <w:p w:rsidR="00F36335" w:rsidRDefault="005F1FFB">
      <w:pPr>
        <w:pStyle w:val="11"/>
        <w:keepNext/>
        <w:keepLines/>
        <w:shd w:val="clear" w:color="auto" w:fill="auto"/>
        <w:spacing w:after="300" w:line="228" w:lineRule="auto"/>
      </w:pPr>
      <w:bookmarkStart w:id="6" w:name="bookmark6"/>
      <w:bookmarkStart w:id="7" w:name="bookmark7"/>
      <w:r>
        <w:t xml:space="preserve">Статья </w:t>
      </w:r>
      <w:r w:rsidRPr="00AE234E">
        <w:rPr>
          <w:bCs w:val="0"/>
        </w:rPr>
        <w:t>4</w:t>
      </w:r>
      <w:bookmarkEnd w:id="6"/>
      <w:bookmarkEnd w:id="7"/>
    </w:p>
    <w:p w:rsidR="00F36335" w:rsidRDefault="005F1FFB">
      <w:pPr>
        <w:pStyle w:val="1"/>
        <w:numPr>
          <w:ilvl w:val="0"/>
          <w:numId w:val="6"/>
        </w:numPr>
        <w:shd w:val="clear" w:color="auto" w:fill="auto"/>
        <w:tabs>
          <w:tab w:val="left" w:pos="1338"/>
        </w:tabs>
        <w:spacing w:after="300" w:line="230" w:lineRule="auto"/>
        <w:ind w:firstLine="800"/>
        <w:jc w:val="both"/>
      </w:pPr>
      <w:r>
        <w:t>Взаимное предоставление сведений в федеральную информационную адресную систему в рамках настоящего Соглашения осуществляется на безвозмездной основе с соблюдением требований законодательства Российской Федерации.</w:t>
      </w:r>
    </w:p>
    <w:p w:rsidR="00F36335" w:rsidRDefault="005F1FFB">
      <w:pPr>
        <w:pStyle w:val="11"/>
        <w:keepNext/>
        <w:keepLines/>
        <w:shd w:val="clear" w:color="auto" w:fill="auto"/>
        <w:spacing w:after="300" w:line="228" w:lineRule="auto"/>
      </w:pPr>
      <w:bookmarkStart w:id="8" w:name="bookmark8"/>
      <w:bookmarkStart w:id="9" w:name="bookmark9"/>
      <w:r>
        <w:t>Статья 5</w:t>
      </w:r>
      <w:bookmarkEnd w:id="8"/>
      <w:bookmarkEnd w:id="9"/>
    </w:p>
    <w:p w:rsidR="00F36335" w:rsidRDefault="005F1FFB">
      <w:pPr>
        <w:pStyle w:val="1"/>
        <w:numPr>
          <w:ilvl w:val="0"/>
          <w:numId w:val="7"/>
        </w:numPr>
        <w:shd w:val="clear" w:color="auto" w:fill="auto"/>
        <w:tabs>
          <w:tab w:val="left" w:pos="1338"/>
        </w:tabs>
        <w:spacing w:after="300" w:line="230" w:lineRule="auto"/>
        <w:ind w:firstLine="800"/>
        <w:jc w:val="both"/>
      </w:pPr>
      <w:r>
        <w:t>За непредставление информации, несвоевременное и (или) не в полном объеме предоставление информации устанавливается ответственность, предусмотренная законодательством Российской Федерации.</w:t>
      </w:r>
      <w:r>
        <w:br w:type="page"/>
      </w:r>
    </w:p>
    <w:p w:rsidR="00F36335" w:rsidRDefault="005F1FFB">
      <w:pPr>
        <w:pStyle w:val="11"/>
        <w:keepNext/>
        <w:keepLines/>
        <w:shd w:val="clear" w:color="auto" w:fill="auto"/>
        <w:spacing w:after="280" w:line="240" w:lineRule="auto"/>
      </w:pPr>
      <w:bookmarkStart w:id="10" w:name="bookmark10"/>
      <w:bookmarkStart w:id="11" w:name="bookmark11"/>
      <w:r>
        <w:lastRenderedPageBreak/>
        <w:t>Статья 6</w:t>
      </w:r>
      <w:bookmarkEnd w:id="10"/>
      <w:bookmarkEnd w:id="11"/>
    </w:p>
    <w:p w:rsidR="00F36335" w:rsidRDefault="005F1FFB">
      <w:pPr>
        <w:pStyle w:val="1"/>
        <w:numPr>
          <w:ilvl w:val="0"/>
          <w:numId w:val="8"/>
        </w:numPr>
        <w:shd w:val="clear" w:color="auto" w:fill="auto"/>
        <w:tabs>
          <w:tab w:val="left" w:pos="1273"/>
        </w:tabs>
        <w:spacing w:line="226" w:lineRule="auto"/>
        <w:ind w:firstLine="800"/>
        <w:jc w:val="both"/>
      </w:pPr>
      <w:r>
        <w:t xml:space="preserve">Настоящее Соглашение вступает в силу </w:t>
      </w:r>
      <w:r w:rsidR="00135923">
        <w:t xml:space="preserve">с 01.01.2020 года </w:t>
      </w:r>
      <w:r>
        <w:t>и действует бессрочно. По взаимному согласию Сторон в текст настоящего Соглашения могут вноситься изменения и дополнения, а также могут приниматься (заключаться) дополнительные соглашения. При этом Стороны обеспечивают непрерывность информационного обмена, предусмотренного для них законодательством Российской Федерации.</w:t>
      </w:r>
    </w:p>
    <w:p w:rsidR="00340CE4" w:rsidRPr="00340CE4" w:rsidRDefault="00340CE4" w:rsidP="00340CE4">
      <w:pPr>
        <w:pStyle w:val="1"/>
        <w:numPr>
          <w:ilvl w:val="0"/>
          <w:numId w:val="8"/>
        </w:numPr>
        <w:shd w:val="clear" w:color="auto" w:fill="auto"/>
        <w:spacing w:line="230" w:lineRule="auto"/>
        <w:ind w:firstLine="709"/>
        <w:jc w:val="both"/>
        <w:rPr>
          <w:bCs/>
        </w:rPr>
      </w:pPr>
      <w:r w:rsidRPr="00340CE4">
        <w:t xml:space="preserve">Соглашение </w:t>
      </w:r>
      <w:r w:rsidRPr="00340CE4">
        <w:rPr>
          <w:bCs/>
        </w:rPr>
        <w:t xml:space="preserve">о взаимодействии и взаимном информационном обмене между Администрацией Шокинского сельского поселения Кардымовского района Смоленской области и Администрацией </w:t>
      </w:r>
      <w:r>
        <w:rPr>
          <w:bCs/>
        </w:rPr>
        <w:t xml:space="preserve">муниципального образования </w:t>
      </w:r>
      <w:r w:rsidRPr="00340CE4">
        <w:rPr>
          <w:bCs/>
        </w:rPr>
        <w:t>«Кардымовский район» Смоленской области</w:t>
      </w:r>
      <w:r>
        <w:rPr>
          <w:bCs/>
        </w:rPr>
        <w:t xml:space="preserve"> от 18.10.2017 года № 8 считать утратившим силу с </w:t>
      </w:r>
      <w:r w:rsidR="00135923">
        <w:rPr>
          <w:bCs/>
        </w:rPr>
        <w:t>01.01.2020 года</w:t>
      </w:r>
      <w:r w:rsidR="00212B57">
        <w:rPr>
          <w:bCs/>
        </w:rPr>
        <w:t>.</w:t>
      </w:r>
    </w:p>
    <w:p w:rsidR="00F36335" w:rsidRDefault="005F1FFB" w:rsidP="009660E5">
      <w:pPr>
        <w:pStyle w:val="1"/>
        <w:numPr>
          <w:ilvl w:val="0"/>
          <w:numId w:val="8"/>
        </w:numPr>
        <w:shd w:val="clear" w:color="auto" w:fill="auto"/>
        <w:tabs>
          <w:tab w:val="left" w:pos="1273"/>
        </w:tabs>
        <w:ind w:firstLine="799"/>
        <w:jc w:val="both"/>
      </w:pPr>
      <w:r>
        <w:t xml:space="preserve">Настоящее Соглашение может быть расторгнуто по инициативе любой Стороны, о чем необходимо письменно уведомить каждую Сторону не </w:t>
      </w:r>
      <w:proofErr w:type="gramStart"/>
      <w:r>
        <w:t>позднее</w:t>
      </w:r>
      <w:proofErr w:type="gramEnd"/>
      <w:r>
        <w:t xml:space="preserve"> чем за месяц до его расторжения.</w:t>
      </w:r>
    </w:p>
    <w:p w:rsidR="00F36335" w:rsidRDefault="005F1FFB" w:rsidP="009660E5">
      <w:pPr>
        <w:pStyle w:val="1"/>
        <w:numPr>
          <w:ilvl w:val="0"/>
          <w:numId w:val="8"/>
        </w:numPr>
        <w:shd w:val="clear" w:color="auto" w:fill="auto"/>
        <w:tabs>
          <w:tab w:val="left" w:pos="1273"/>
        </w:tabs>
        <w:ind w:firstLine="799"/>
        <w:jc w:val="both"/>
      </w:pPr>
      <w:r>
        <w:t>Настоящее Соглашение составлено в двух экземплярах, и</w:t>
      </w:r>
      <w:r w:rsidRPr="0057714D">
        <w:t xml:space="preserve">меющих </w:t>
      </w:r>
      <w:r>
        <w:t>одинаковую юридическую силу, по одному экземпляру для каждой Стороны.</w:t>
      </w:r>
    </w:p>
    <w:p w:rsidR="009660E5" w:rsidRDefault="009660E5" w:rsidP="009660E5">
      <w:pPr>
        <w:pStyle w:val="1"/>
        <w:shd w:val="clear" w:color="auto" w:fill="auto"/>
        <w:tabs>
          <w:tab w:val="left" w:pos="1273"/>
        </w:tabs>
        <w:jc w:val="both"/>
      </w:pPr>
    </w:p>
    <w:p w:rsidR="009660E5" w:rsidRDefault="009660E5" w:rsidP="009660E5">
      <w:pPr>
        <w:pStyle w:val="1"/>
        <w:shd w:val="clear" w:color="auto" w:fill="auto"/>
        <w:tabs>
          <w:tab w:val="left" w:pos="1273"/>
        </w:tabs>
        <w:jc w:val="both"/>
      </w:pPr>
    </w:p>
    <w:p w:rsidR="009660E5" w:rsidRDefault="009660E5" w:rsidP="009660E5">
      <w:pPr>
        <w:pStyle w:val="1"/>
        <w:shd w:val="clear" w:color="auto" w:fill="auto"/>
        <w:tabs>
          <w:tab w:val="left" w:pos="1273"/>
        </w:tabs>
        <w:jc w:val="both"/>
      </w:pPr>
    </w:p>
    <w:tbl>
      <w:tblPr>
        <w:tblW w:w="10031" w:type="dxa"/>
        <w:tblLayout w:type="fixed"/>
        <w:tblLook w:val="04A0"/>
      </w:tblPr>
      <w:tblGrid>
        <w:gridCol w:w="5353"/>
        <w:gridCol w:w="4678"/>
      </w:tblGrid>
      <w:tr w:rsidR="009660E5" w:rsidRPr="009660E5" w:rsidTr="00690781">
        <w:tc>
          <w:tcPr>
            <w:tcW w:w="5353" w:type="dxa"/>
          </w:tcPr>
          <w:p w:rsidR="009660E5" w:rsidRDefault="009660E5" w:rsidP="00690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</w:t>
            </w:r>
            <w:r w:rsidR="002C6C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60E5">
              <w:rPr>
                <w:rFonts w:ascii="Times New Roman" w:hAnsi="Times New Roman" w:cs="Times New Roman"/>
                <w:sz w:val="28"/>
                <w:szCs w:val="28"/>
              </w:rPr>
              <w:t>Кардымовский район» Смоленской области</w:t>
            </w:r>
          </w:p>
          <w:p w:rsidR="002C6C42" w:rsidRPr="009660E5" w:rsidRDefault="002C6C42" w:rsidP="00690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0E5" w:rsidRDefault="009660E5" w:rsidP="00690781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E5">
              <w:rPr>
                <w:rFonts w:ascii="Times New Roman" w:hAnsi="Times New Roman" w:cs="Times New Roman"/>
                <w:sz w:val="28"/>
                <w:szCs w:val="28"/>
              </w:rPr>
              <w:t>215850, п. Кардымово, ул. Ленина, д.14</w:t>
            </w:r>
          </w:p>
          <w:p w:rsidR="002C6C42" w:rsidRPr="009660E5" w:rsidRDefault="002C6C42" w:rsidP="00690781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6708000841</w:t>
            </w:r>
          </w:p>
          <w:p w:rsidR="009660E5" w:rsidRPr="009660E5" w:rsidRDefault="009660E5" w:rsidP="00690781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B4" w:rsidRDefault="004B67B4" w:rsidP="00690781">
            <w:pPr>
              <w:shd w:val="clear" w:color="auto" w:fill="FFFFFF"/>
              <w:spacing w:line="322" w:lineRule="exact"/>
              <w:ind w:left="24" w:right="1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B67B4" w:rsidRDefault="004B67B4" w:rsidP="00690781">
            <w:pPr>
              <w:shd w:val="clear" w:color="auto" w:fill="FFFFFF"/>
              <w:spacing w:line="322" w:lineRule="exact"/>
              <w:ind w:left="24" w:right="1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660E5" w:rsidRPr="009660E5" w:rsidRDefault="009660E5" w:rsidP="00690781">
            <w:pPr>
              <w:shd w:val="clear" w:color="auto" w:fill="FFFFFF"/>
              <w:spacing w:line="322" w:lineRule="exact"/>
              <w:ind w:left="24" w:right="1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60E5">
              <w:rPr>
                <w:rFonts w:ascii="Times New Roman" w:hAnsi="Times New Roman" w:cs="Times New Roman"/>
                <w:iCs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9660E5" w:rsidRPr="009660E5" w:rsidRDefault="009660E5" w:rsidP="00690781">
            <w:pPr>
              <w:shd w:val="clear" w:color="auto" w:fill="FFFFFF"/>
              <w:spacing w:line="322" w:lineRule="exact"/>
              <w:ind w:left="24" w:right="1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660E5" w:rsidRPr="009660E5" w:rsidRDefault="009660E5" w:rsidP="00690781">
            <w:pPr>
              <w:shd w:val="clear" w:color="auto" w:fill="FFFFFF"/>
              <w:spacing w:line="322" w:lineRule="exact"/>
              <w:ind w:left="24" w:right="1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660E5" w:rsidRPr="009660E5" w:rsidRDefault="009660E5" w:rsidP="00690781">
            <w:pPr>
              <w:shd w:val="clear" w:color="auto" w:fill="FFFFFF"/>
              <w:tabs>
                <w:tab w:val="left" w:pos="5137"/>
              </w:tabs>
              <w:spacing w:line="322" w:lineRule="exact"/>
              <w:ind w:left="24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0E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_____________         /П.П. Никитенков</w:t>
            </w:r>
            <w:r w:rsidRPr="009660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/</w:t>
            </w:r>
          </w:p>
          <w:p w:rsidR="009660E5" w:rsidRPr="009660E5" w:rsidRDefault="009660E5" w:rsidP="0069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660E5" w:rsidRDefault="009660E5" w:rsidP="0069078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Шокинского сельского поселения Кардымовского района Смоленской области </w:t>
            </w:r>
          </w:p>
          <w:p w:rsidR="002C6C42" w:rsidRPr="009660E5" w:rsidRDefault="002C6C42" w:rsidP="0069078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0E5" w:rsidRDefault="009660E5" w:rsidP="0069078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E5">
              <w:rPr>
                <w:rFonts w:ascii="Times New Roman" w:hAnsi="Times New Roman" w:cs="Times New Roman"/>
                <w:sz w:val="28"/>
                <w:szCs w:val="28"/>
              </w:rPr>
              <w:t xml:space="preserve">215865, Смоленская область, Кардымовский район, д. Шокино, ул. Центральная, д. 7 </w:t>
            </w:r>
          </w:p>
          <w:p w:rsidR="002C6C42" w:rsidRPr="009660E5" w:rsidRDefault="002C6C42" w:rsidP="0069078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6708005617</w:t>
            </w:r>
          </w:p>
          <w:p w:rsidR="004B67B4" w:rsidRDefault="004B67B4" w:rsidP="0069078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0E5" w:rsidRPr="009660E5" w:rsidRDefault="009660E5" w:rsidP="0069078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E5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Шокинского сельского поселения Кардымовского района Смоленской области</w:t>
            </w:r>
          </w:p>
          <w:p w:rsidR="004B67B4" w:rsidRDefault="004B67B4" w:rsidP="0069078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0E5" w:rsidRPr="009660E5" w:rsidRDefault="009660E5" w:rsidP="0069078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E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B67B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9660E5">
              <w:rPr>
                <w:rFonts w:ascii="Times New Roman" w:hAnsi="Times New Roman" w:cs="Times New Roman"/>
                <w:sz w:val="28"/>
                <w:szCs w:val="28"/>
              </w:rPr>
              <w:t>___   /</w:t>
            </w:r>
            <w:r w:rsidRPr="009660E5">
              <w:rPr>
                <w:rFonts w:ascii="Times New Roman" w:hAnsi="Times New Roman" w:cs="Times New Roman"/>
                <w:b/>
                <w:sz w:val="28"/>
                <w:szCs w:val="28"/>
              </w:rPr>
              <w:t>В.В. Серафимов</w:t>
            </w:r>
            <w:r w:rsidRPr="009660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4B67B4" w:rsidRDefault="004B67B4" w:rsidP="004B67B4">
      <w:pPr>
        <w:pStyle w:val="1"/>
        <w:shd w:val="clear" w:color="auto" w:fill="auto"/>
        <w:tabs>
          <w:tab w:val="left" w:pos="1273"/>
        </w:tabs>
        <w:ind w:firstLine="0"/>
        <w:jc w:val="both"/>
      </w:pPr>
      <w:r>
        <w:t>«_</w:t>
      </w:r>
      <w:r w:rsidR="00CE0FBE">
        <w:t>01</w:t>
      </w:r>
      <w:r>
        <w:t>__»__</w:t>
      </w:r>
      <w:r w:rsidR="00CE0FBE">
        <w:t>07</w:t>
      </w:r>
      <w:r>
        <w:t>_2019 год</w:t>
      </w:r>
      <w:r>
        <w:tab/>
        <w:t xml:space="preserve">                                    «_</w:t>
      </w:r>
      <w:r w:rsidR="00CE0FBE">
        <w:t>01</w:t>
      </w:r>
      <w:r>
        <w:t>__»___</w:t>
      </w:r>
      <w:r w:rsidR="00CE0FBE">
        <w:t>07</w:t>
      </w:r>
      <w:r>
        <w:t>___2019 год</w:t>
      </w:r>
    </w:p>
    <w:p w:rsidR="009660E5" w:rsidRDefault="009660E5" w:rsidP="004B67B4">
      <w:pPr>
        <w:pStyle w:val="1"/>
        <w:shd w:val="clear" w:color="auto" w:fill="auto"/>
        <w:tabs>
          <w:tab w:val="left" w:pos="1273"/>
          <w:tab w:val="left" w:pos="6675"/>
        </w:tabs>
        <w:ind w:firstLine="0"/>
        <w:jc w:val="both"/>
      </w:pPr>
    </w:p>
    <w:p w:rsidR="009660E5" w:rsidRDefault="009660E5" w:rsidP="009660E5">
      <w:pPr>
        <w:pStyle w:val="1"/>
        <w:shd w:val="clear" w:color="auto" w:fill="auto"/>
        <w:tabs>
          <w:tab w:val="left" w:pos="1273"/>
        </w:tabs>
        <w:jc w:val="both"/>
      </w:pPr>
    </w:p>
    <w:p w:rsidR="009660E5" w:rsidRDefault="009660E5" w:rsidP="009660E5">
      <w:pPr>
        <w:pStyle w:val="1"/>
        <w:shd w:val="clear" w:color="auto" w:fill="auto"/>
        <w:tabs>
          <w:tab w:val="left" w:pos="1273"/>
        </w:tabs>
        <w:jc w:val="both"/>
      </w:pPr>
    </w:p>
    <w:p w:rsidR="008A4700" w:rsidRDefault="008A4700" w:rsidP="008A4700">
      <w:pPr>
        <w:pStyle w:val="a4"/>
        <w:shd w:val="clear" w:color="auto" w:fill="auto"/>
      </w:pPr>
    </w:p>
    <w:sectPr w:rsidR="008A4700" w:rsidSect="00F36335">
      <w:type w:val="continuous"/>
      <w:pgSz w:w="12240" w:h="15840"/>
      <w:pgMar w:top="537" w:right="689" w:bottom="866" w:left="1193" w:header="109" w:footer="43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89F" w:rsidRDefault="00C4689F" w:rsidP="00F36335">
      <w:r>
        <w:separator/>
      </w:r>
    </w:p>
  </w:endnote>
  <w:endnote w:type="continuationSeparator" w:id="0">
    <w:p w:rsidR="00C4689F" w:rsidRDefault="00C4689F" w:rsidP="00F36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89F" w:rsidRDefault="00C4689F"/>
  </w:footnote>
  <w:footnote w:type="continuationSeparator" w:id="0">
    <w:p w:rsidR="00C4689F" w:rsidRDefault="00C468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602"/>
    <w:multiLevelType w:val="multilevel"/>
    <w:tmpl w:val="203C1F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30FBE"/>
    <w:multiLevelType w:val="multilevel"/>
    <w:tmpl w:val="300465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78336A"/>
    <w:multiLevelType w:val="multilevel"/>
    <w:tmpl w:val="62D0286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6E7D16"/>
    <w:multiLevelType w:val="multilevel"/>
    <w:tmpl w:val="FC76D5D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D610D6"/>
    <w:multiLevelType w:val="multilevel"/>
    <w:tmpl w:val="15BE8BC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705FA7"/>
    <w:multiLevelType w:val="multilevel"/>
    <w:tmpl w:val="85988D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826972"/>
    <w:multiLevelType w:val="multilevel"/>
    <w:tmpl w:val="2B2697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C16BF2"/>
    <w:multiLevelType w:val="multilevel"/>
    <w:tmpl w:val="B33ECE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36335"/>
    <w:rsid w:val="000C16D1"/>
    <w:rsid w:val="00135923"/>
    <w:rsid w:val="001A0EC1"/>
    <w:rsid w:val="00212B57"/>
    <w:rsid w:val="002C6C42"/>
    <w:rsid w:val="00340CE4"/>
    <w:rsid w:val="00364047"/>
    <w:rsid w:val="00375707"/>
    <w:rsid w:val="004B67B4"/>
    <w:rsid w:val="0057714D"/>
    <w:rsid w:val="005F1FFB"/>
    <w:rsid w:val="00634E7F"/>
    <w:rsid w:val="00682BE3"/>
    <w:rsid w:val="00703C9F"/>
    <w:rsid w:val="007D681B"/>
    <w:rsid w:val="008A4700"/>
    <w:rsid w:val="008F1AEB"/>
    <w:rsid w:val="0092332E"/>
    <w:rsid w:val="0096115C"/>
    <w:rsid w:val="009635F8"/>
    <w:rsid w:val="009660E5"/>
    <w:rsid w:val="009B5DA1"/>
    <w:rsid w:val="00AE234E"/>
    <w:rsid w:val="00B264C1"/>
    <w:rsid w:val="00BE3532"/>
    <w:rsid w:val="00C01789"/>
    <w:rsid w:val="00C4689F"/>
    <w:rsid w:val="00CC00B6"/>
    <w:rsid w:val="00CE0FBE"/>
    <w:rsid w:val="00D35EB6"/>
    <w:rsid w:val="00E05EC7"/>
    <w:rsid w:val="00F3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63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F36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F36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F3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36335"/>
    <w:rPr>
      <w:rFonts w:ascii="Arial" w:eastAsia="Arial" w:hAnsi="Arial" w:cs="Arial"/>
      <w:b w:val="0"/>
      <w:bCs w:val="0"/>
      <w:i/>
      <w:iCs/>
      <w:smallCaps w:val="0"/>
      <w:strike w:val="0"/>
      <w:sz w:val="86"/>
      <w:szCs w:val="86"/>
      <w:u w:val="none"/>
    </w:rPr>
  </w:style>
  <w:style w:type="paragraph" w:customStyle="1" w:styleId="a4">
    <w:name w:val="Подпись к картинке"/>
    <w:basedOn w:val="a"/>
    <w:link w:val="a3"/>
    <w:rsid w:val="00F3633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F3633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F36335"/>
    <w:pPr>
      <w:shd w:val="clear" w:color="auto" w:fill="FFFFFF"/>
      <w:spacing w:after="290" w:line="233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36335"/>
    <w:pPr>
      <w:shd w:val="clear" w:color="auto" w:fill="FFFFFF"/>
      <w:spacing w:after="360"/>
    </w:pPr>
    <w:rPr>
      <w:rFonts w:ascii="Arial" w:eastAsia="Arial" w:hAnsi="Arial" w:cs="Arial"/>
      <w:i/>
      <w:iCs/>
      <w:sz w:val="86"/>
      <w:szCs w:val="86"/>
    </w:rPr>
  </w:style>
  <w:style w:type="table" w:styleId="a6">
    <w:name w:val="Table Grid"/>
    <w:basedOn w:val="a1"/>
    <w:uiPriority w:val="59"/>
    <w:rsid w:val="008A4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2019-07-04T13:26:00Z</dcterms:created>
  <dcterms:modified xsi:type="dcterms:W3CDTF">2020-02-04T09:51:00Z</dcterms:modified>
</cp:coreProperties>
</file>